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23" w:rsidRDefault="000C0123" w:rsidP="00A34D98">
      <w:pPr>
        <w:rPr>
          <w:b/>
          <w:i/>
          <w:sz w:val="52"/>
          <w:szCs w:val="52"/>
        </w:rPr>
      </w:pPr>
    </w:p>
    <w:p w:rsidR="00A34D98" w:rsidRPr="001F67B7" w:rsidRDefault="00A34D98" w:rsidP="00A34D98">
      <w:pPr>
        <w:rPr>
          <w:b/>
          <w:i/>
          <w:sz w:val="52"/>
          <w:szCs w:val="52"/>
        </w:rPr>
      </w:pPr>
      <w:r>
        <w:rPr>
          <w:b/>
          <w:i/>
          <w:sz w:val="52"/>
          <w:szCs w:val="52"/>
        </w:rPr>
        <w:t>ИНФОРМАЦИОННЫЙ   № 6</w:t>
      </w:r>
    </w:p>
    <w:p w:rsidR="00A34D98" w:rsidRPr="001F67B7" w:rsidRDefault="00A34D98" w:rsidP="00A34D98">
      <w:pPr>
        <w:rPr>
          <w:b/>
          <w:i/>
          <w:sz w:val="52"/>
          <w:szCs w:val="52"/>
        </w:rPr>
      </w:pPr>
      <w:r w:rsidRPr="001F67B7">
        <w:rPr>
          <w:b/>
          <w:i/>
          <w:sz w:val="52"/>
          <w:szCs w:val="52"/>
        </w:rPr>
        <w:t xml:space="preserve">       </w:t>
      </w:r>
      <w:r>
        <w:rPr>
          <w:b/>
          <w:i/>
          <w:sz w:val="52"/>
          <w:szCs w:val="52"/>
        </w:rPr>
        <w:t xml:space="preserve">              БЮЛЛЕТЕНЬ     июнь</w:t>
      </w:r>
      <w:r w:rsidRPr="001F67B7">
        <w:rPr>
          <w:b/>
          <w:i/>
          <w:sz w:val="52"/>
          <w:szCs w:val="52"/>
        </w:rPr>
        <w:t xml:space="preserve"> 2018г </w:t>
      </w:r>
    </w:p>
    <w:p w:rsidR="000C0123" w:rsidRDefault="00A34D98" w:rsidP="00A34D98">
      <w:pPr>
        <w:rPr>
          <w:b/>
          <w:i/>
          <w:sz w:val="22"/>
          <w:szCs w:val="22"/>
        </w:rPr>
      </w:pPr>
      <w:r w:rsidRPr="001F67B7">
        <w:rPr>
          <w:b/>
          <w:i/>
          <w:sz w:val="22"/>
          <w:szCs w:val="22"/>
        </w:rPr>
        <w:t xml:space="preserve">    </w:t>
      </w:r>
    </w:p>
    <w:p w:rsidR="00A34D98" w:rsidRPr="001F67B7" w:rsidRDefault="00A34D98" w:rsidP="00A34D98">
      <w:pPr>
        <w:rPr>
          <w:b/>
          <w:i/>
          <w:sz w:val="22"/>
          <w:szCs w:val="22"/>
        </w:rPr>
      </w:pPr>
      <w:r w:rsidRPr="001F67B7">
        <w:rPr>
          <w:b/>
          <w:i/>
          <w:sz w:val="22"/>
          <w:szCs w:val="22"/>
        </w:rPr>
        <w:t xml:space="preserve">     Периодическое печатное издание администрации и Совета депутатов </w:t>
      </w:r>
    </w:p>
    <w:p w:rsidR="00A34D98" w:rsidRPr="001F67B7" w:rsidRDefault="00A34D98" w:rsidP="00A34D98">
      <w:pPr>
        <w:rPr>
          <w:b/>
          <w:i/>
          <w:sz w:val="22"/>
          <w:szCs w:val="22"/>
        </w:rPr>
      </w:pPr>
      <w:r w:rsidRPr="001F67B7">
        <w:rPr>
          <w:b/>
          <w:i/>
          <w:sz w:val="22"/>
          <w:szCs w:val="22"/>
        </w:rPr>
        <w:t xml:space="preserve">                       Невского сельсовета Убинского района Новосибирской области</w:t>
      </w:r>
    </w:p>
    <w:p w:rsidR="00A34D98" w:rsidRDefault="00A34D98" w:rsidP="00A34D98">
      <w:pPr>
        <w:rPr>
          <w:sz w:val="22"/>
          <w:szCs w:val="22"/>
        </w:rPr>
      </w:pPr>
    </w:p>
    <w:p w:rsidR="000C0123" w:rsidRPr="001F67B7" w:rsidRDefault="000C0123" w:rsidP="00A34D98">
      <w:pPr>
        <w:rPr>
          <w:sz w:val="22"/>
          <w:szCs w:val="22"/>
        </w:rPr>
      </w:pPr>
    </w:p>
    <w:p w:rsidR="00A9048C" w:rsidRDefault="00A9048C" w:rsidP="00A9048C">
      <w:pPr>
        <w:jc w:val="both"/>
        <w:rPr>
          <w:sz w:val="28"/>
          <w:szCs w:val="28"/>
        </w:rPr>
      </w:pPr>
      <w:r>
        <w:rPr>
          <w:sz w:val="28"/>
          <w:szCs w:val="28"/>
        </w:rPr>
        <w:t xml:space="preserve">             </w:t>
      </w:r>
      <w:r>
        <w:rPr>
          <w:b/>
          <w:sz w:val="28"/>
          <w:szCs w:val="28"/>
        </w:rPr>
        <w:t xml:space="preserve">           АДМИНИСТРАЦИЯ НЕВСКОГО СЕЛЬСОВЕТА</w:t>
      </w:r>
    </w:p>
    <w:p w:rsidR="00A9048C" w:rsidRDefault="00A9048C" w:rsidP="00A9048C">
      <w:pPr>
        <w:jc w:val="both"/>
        <w:rPr>
          <w:b/>
          <w:sz w:val="28"/>
          <w:szCs w:val="28"/>
        </w:rPr>
      </w:pPr>
      <w:r>
        <w:rPr>
          <w:b/>
          <w:sz w:val="28"/>
          <w:szCs w:val="28"/>
        </w:rPr>
        <w:t xml:space="preserve">                 УБИНСКОГО РАЙОНА НОВОСИБИРСКОЙ ОБЛАСТИ</w:t>
      </w:r>
    </w:p>
    <w:p w:rsidR="00A9048C" w:rsidRDefault="00A9048C" w:rsidP="00A9048C">
      <w:pPr>
        <w:jc w:val="both"/>
        <w:rPr>
          <w:sz w:val="28"/>
          <w:szCs w:val="28"/>
        </w:rPr>
      </w:pPr>
    </w:p>
    <w:p w:rsidR="00A9048C" w:rsidRPr="00A9048C" w:rsidRDefault="00A9048C" w:rsidP="00A9048C">
      <w:pPr>
        <w:jc w:val="both"/>
        <w:rPr>
          <w:sz w:val="22"/>
          <w:szCs w:val="22"/>
        </w:rPr>
      </w:pPr>
      <w:r w:rsidRPr="00A9048C">
        <w:rPr>
          <w:sz w:val="22"/>
          <w:szCs w:val="22"/>
        </w:rPr>
        <w:t xml:space="preserve">                                          </w:t>
      </w:r>
      <w:proofErr w:type="gramStart"/>
      <w:r w:rsidRPr="00A9048C">
        <w:rPr>
          <w:sz w:val="22"/>
          <w:szCs w:val="22"/>
        </w:rPr>
        <w:t>П</w:t>
      </w:r>
      <w:proofErr w:type="gramEnd"/>
      <w:r w:rsidRPr="00A9048C">
        <w:rPr>
          <w:sz w:val="22"/>
          <w:szCs w:val="22"/>
        </w:rPr>
        <w:t xml:space="preserve"> О С Т А Н О В Л Е Н И Е</w:t>
      </w:r>
    </w:p>
    <w:p w:rsidR="00A9048C" w:rsidRPr="00A9048C" w:rsidRDefault="00A9048C" w:rsidP="00A9048C">
      <w:pPr>
        <w:jc w:val="both"/>
        <w:rPr>
          <w:sz w:val="22"/>
          <w:szCs w:val="22"/>
        </w:rPr>
      </w:pPr>
    </w:p>
    <w:p w:rsidR="00A9048C" w:rsidRPr="00A9048C" w:rsidRDefault="00A9048C" w:rsidP="00A9048C">
      <w:pPr>
        <w:jc w:val="both"/>
        <w:rPr>
          <w:sz w:val="22"/>
          <w:szCs w:val="22"/>
        </w:rPr>
      </w:pPr>
      <w:r w:rsidRPr="00A9048C">
        <w:rPr>
          <w:sz w:val="22"/>
          <w:szCs w:val="22"/>
        </w:rPr>
        <w:t xml:space="preserve">                                               от 25.05.2018 № 29-па</w:t>
      </w:r>
    </w:p>
    <w:p w:rsidR="00A9048C" w:rsidRPr="00A9048C" w:rsidRDefault="00A9048C" w:rsidP="00A9048C">
      <w:pPr>
        <w:jc w:val="both"/>
        <w:rPr>
          <w:sz w:val="22"/>
          <w:szCs w:val="22"/>
        </w:rPr>
      </w:pPr>
    </w:p>
    <w:p w:rsidR="00A9048C" w:rsidRPr="00A9048C" w:rsidRDefault="00A9048C" w:rsidP="00A9048C">
      <w:pPr>
        <w:jc w:val="center"/>
        <w:rPr>
          <w:bCs/>
          <w:sz w:val="22"/>
          <w:szCs w:val="22"/>
        </w:rPr>
      </w:pPr>
      <w:r w:rsidRPr="00A9048C">
        <w:rPr>
          <w:sz w:val="22"/>
          <w:szCs w:val="22"/>
        </w:rPr>
        <w:t xml:space="preserve">     О применении  Порядка </w:t>
      </w:r>
      <w:r w:rsidRPr="00A9048C">
        <w:rPr>
          <w:bCs/>
          <w:sz w:val="22"/>
          <w:szCs w:val="22"/>
        </w:rPr>
        <w:t xml:space="preserve">санкционирования оплаты денежных обязательств по расходам </w:t>
      </w:r>
      <w:proofErr w:type="gramStart"/>
      <w:r w:rsidRPr="00A9048C">
        <w:rPr>
          <w:bCs/>
          <w:sz w:val="22"/>
          <w:szCs w:val="22"/>
        </w:rPr>
        <w:t>получателей средств бюджета Невского  сельсовета Убинского района Новосибирской</w:t>
      </w:r>
      <w:proofErr w:type="gramEnd"/>
      <w:r w:rsidRPr="00A9048C">
        <w:rPr>
          <w:bCs/>
          <w:sz w:val="22"/>
          <w:szCs w:val="22"/>
        </w:rPr>
        <w:t xml:space="preserve"> области, финансовое обеспечение (</w:t>
      </w:r>
      <w:proofErr w:type="spellStart"/>
      <w:r w:rsidRPr="00A9048C">
        <w:rPr>
          <w:bCs/>
          <w:sz w:val="22"/>
          <w:szCs w:val="22"/>
        </w:rPr>
        <w:t>софинансирование</w:t>
      </w:r>
      <w:proofErr w:type="spellEnd"/>
      <w:r w:rsidRPr="00A9048C">
        <w:rPr>
          <w:bCs/>
          <w:sz w:val="22"/>
          <w:szCs w:val="22"/>
        </w:rPr>
        <w:t xml:space="preserve">) которых осуществляется  за счет межбюджетных трансфертов, предоставляемых из федерального </w:t>
      </w:r>
    </w:p>
    <w:p w:rsidR="00A9048C" w:rsidRPr="00A9048C" w:rsidRDefault="00A9048C" w:rsidP="00A9048C">
      <w:pPr>
        <w:jc w:val="center"/>
        <w:rPr>
          <w:bCs/>
          <w:sz w:val="22"/>
          <w:szCs w:val="22"/>
        </w:rPr>
      </w:pPr>
      <w:r w:rsidRPr="00A9048C">
        <w:rPr>
          <w:bCs/>
          <w:sz w:val="22"/>
          <w:szCs w:val="22"/>
        </w:rPr>
        <w:t xml:space="preserve">бюджета в форме субсидий, субвенций и иных межбюджетных </w:t>
      </w:r>
    </w:p>
    <w:p w:rsidR="00A9048C" w:rsidRPr="00A9048C" w:rsidRDefault="00A9048C" w:rsidP="00A9048C">
      <w:pPr>
        <w:jc w:val="center"/>
        <w:rPr>
          <w:sz w:val="22"/>
          <w:szCs w:val="22"/>
        </w:rPr>
      </w:pPr>
      <w:r w:rsidRPr="00A9048C">
        <w:rPr>
          <w:bCs/>
          <w:sz w:val="22"/>
          <w:szCs w:val="22"/>
        </w:rPr>
        <w:t>трансфертов, имеющих целевое назначение</w:t>
      </w:r>
    </w:p>
    <w:p w:rsidR="00A9048C" w:rsidRPr="000D2705" w:rsidRDefault="00A9048C" w:rsidP="000D2705">
      <w:pPr>
        <w:widowControl w:val="0"/>
        <w:autoSpaceDE w:val="0"/>
        <w:autoSpaceDN w:val="0"/>
        <w:adjustRightInd w:val="0"/>
        <w:jc w:val="both"/>
        <w:rPr>
          <w:sz w:val="22"/>
          <w:szCs w:val="22"/>
        </w:rPr>
      </w:pPr>
      <w:r w:rsidRPr="00A9048C">
        <w:rPr>
          <w:sz w:val="22"/>
          <w:szCs w:val="22"/>
        </w:rPr>
        <w:t xml:space="preserve">      </w:t>
      </w:r>
      <w:proofErr w:type="gramStart"/>
      <w:r w:rsidRPr="00A9048C">
        <w:rPr>
          <w:rStyle w:val="20"/>
          <w:rFonts w:ascii="Times New Roman" w:eastAsia="Calibri" w:hAnsi="Times New Roman"/>
          <w:sz w:val="22"/>
          <w:szCs w:val="22"/>
        </w:rPr>
        <w:t>Руководствуясь пунктом 5 статьи 219 Бюджетного кодекса Российской Федерации, на основании пункта 2.1.10 Соглашения об осуществлении Управлением Федерального казначейства по Новосибирской области отдельных функций по исполнению бюджета Невского сельсовета Убинского района Новосибирской области при кассовом обслуживании исполнения бюджета органами Федерального казначейства от 17.08.2017 № 937 в целях организации учета в управлении финансов и налоговой политики администрации Невского сельсовета Убинского</w:t>
      </w:r>
      <w:proofErr w:type="gramEnd"/>
      <w:r w:rsidRPr="00A9048C">
        <w:rPr>
          <w:rStyle w:val="20"/>
          <w:rFonts w:ascii="Times New Roman" w:eastAsia="Calibri" w:hAnsi="Times New Roman"/>
          <w:sz w:val="22"/>
          <w:szCs w:val="22"/>
        </w:rPr>
        <w:t xml:space="preserve"> района Новосибирской области бюджетных обязательств, принятых за счет </w:t>
      </w:r>
      <w:proofErr w:type="spellStart"/>
      <w:r w:rsidRPr="00A9048C">
        <w:rPr>
          <w:rStyle w:val="20"/>
          <w:rFonts w:ascii="Times New Roman" w:eastAsia="Calibri" w:hAnsi="Times New Roman"/>
          <w:sz w:val="22"/>
          <w:szCs w:val="22"/>
        </w:rPr>
        <w:t>межбюджетныхх</w:t>
      </w:r>
      <w:proofErr w:type="spellEnd"/>
      <w:r w:rsidRPr="00A9048C">
        <w:rPr>
          <w:rStyle w:val="20"/>
          <w:rFonts w:ascii="Times New Roman" w:eastAsia="Calibri" w:hAnsi="Times New Roman"/>
          <w:sz w:val="22"/>
          <w:szCs w:val="22"/>
        </w:rPr>
        <w:t xml:space="preserve"> трансфертов, предоставляемых из федерального бюджета в форме субсидий, субвенций и иных межбюджетных трансфертов, имеющих целевое назначение,</w:t>
      </w:r>
      <w:r w:rsidRPr="00A9048C">
        <w:rPr>
          <w:rFonts w:eastAsia="Calibri"/>
        </w:rPr>
        <w:t xml:space="preserve"> администрация Невского сельсовета Убинского района Новосибирской области </w:t>
      </w:r>
      <w:proofErr w:type="spellStart"/>
      <w:proofErr w:type="gramStart"/>
      <w:r w:rsidRPr="00A9048C">
        <w:rPr>
          <w:rFonts w:eastAsia="Calibri"/>
          <w:b/>
        </w:rPr>
        <w:t>п</w:t>
      </w:r>
      <w:proofErr w:type="spellEnd"/>
      <w:proofErr w:type="gramEnd"/>
      <w:r w:rsidRPr="00A9048C">
        <w:rPr>
          <w:rFonts w:eastAsia="Calibri"/>
          <w:b/>
        </w:rPr>
        <w:t xml:space="preserve"> о с т а </w:t>
      </w:r>
      <w:proofErr w:type="spellStart"/>
      <w:r w:rsidRPr="00A9048C">
        <w:rPr>
          <w:rFonts w:eastAsia="Calibri"/>
          <w:b/>
        </w:rPr>
        <w:t>н</w:t>
      </w:r>
      <w:proofErr w:type="spellEnd"/>
      <w:r w:rsidRPr="00A9048C">
        <w:rPr>
          <w:rFonts w:eastAsia="Calibri"/>
          <w:b/>
        </w:rPr>
        <w:t xml:space="preserve"> о в л я е т:</w:t>
      </w:r>
    </w:p>
    <w:p w:rsidR="00A9048C" w:rsidRPr="00A9048C" w:rsidRDefault="00A9048C" w:rsidP="00A9048C">
      <w:pPr>
        <w:pStyle w:val="21"/>
        <w:shd w:val="clear" w:color="auto" w:fill="auto"/>
        <w:spacing w:before="0" w:line="317" w:lineRule="exact"/>
        <w:ind w:firstLine="500"/>
        <w:jc w:val="both"/>
        <w:rPr>
          <w:rFonts w:ascii="Times New Roman" w:eastAsia="Calibri" w:hAnsi="Times New Roman" w:cs="Times New Roman"/>
        </w:rPr>
      </w:pPr>
      <w:r w:rsidRPr="00A9048C">
        <w:rPr>
          <w:rStyle w:val="20"/>
          <w:rFonts w:ascii="Times New Roman" w:eastAsia="Calibri" w:hAnsi="Times New Roman" w:cs="Times New Roman"/>
          <w:sz w:val="22"/>
          <w:szCs w:val="22"/>
        </w:rPr>
        <w:t xml:space="preserve">1. Осуществлять санкционирование оплаты денежных обязательств по расходам </w:t>
      </w:r>
      <w:proofErr w:type="gramStart"/>
      <w:r w:rsidRPr="00A9048C">
        <w:rPr>
          <w:rStyle w:val="20"/>
          <w:rFonts w:ascii="Times New Roman" w:eastAsia="Calibri" w:hAnsi="Times New Roman" w:cs="Times New Roman"/>
          <w:sz w:val="22"/>
          <w:szCs w:val="22"/>
        </w:rPr>
        <w:t>получателей средств бюджета Невского сельсовета Убинского района Новосибирской</w:t>
      </w:r>
      <w:proofErr w:type="gramEnd"/>
      <w:r w:rsidRPr="00A9048C">
        <w:rPr>
          <w:rStyle w:val="20"/>
          <w:rFonts w:ascii="Times New Roman" w:eastAsia="Calibri" w:hAnsi="Times New Roman" w:cs="Times New Roman"/>
          <w:sz w:val="22"/>
          <w:szCs w:val="22"/>
        </w:rPr>
        <w:t xml:space="preserve"> области, финансовое обеспечение (</w:t>
      </w:r>
      <w:proofErr w:type="spellStart"/>
      <w:r w:rsidRPr="00A9048C">
        <w:rPr>
          <w:rStyle w:val="20"/>
          <w:rFonts w:ascii="Times New Roman" w:eastAsia="Calibri" w:hAnsi="Times New Roman" w:cs="Times New Roman"/>
          <w:sz w:val="22"/>
          <w:szCs w:val="22"/>
        </w:rPr>
        <w:t>софинансирование</w:t>
      </w:r>
      <w:proofErr w:type="spellEnd"/>
      <w:r w:rsidRPr="00A9048C">
        <w:rPr>
          <w:rStyle w:val="20"/>
          <w:rFonts w:ascii="Times New Roman" w:eastAsia="Calibri" w:hAnsi="Times New Roman" w:cs="Times New Roman"/>
          <w:sz w:val="22"/>
          <w:szCs w:val="22"/>
        </w:rPr>
        <w:t>) которых осуществляется за счет межбюджетных трансфертов, предоставляемых из федерального бюджета в форме субсидии, субвенций и иных межбюджетных трансфертов, имеющих целевое назначение.</w:t>
      </w:r>
    </w:p>
    <w:p w:rsidR="00A9048C" w:rsidRPr="00A9048C" w:rsidRDefault="00A9048C" w:rsidP="00A9048C">
      <w:pPr>
        <w:pStyle w:val="21"/>
        <w:shd w:val="clear" w:color="auto" w:fill="auto"/>
        <w:spacing w:before="0" w:line="317" w:lineRule="exact"/>
        <w:ind w:firstLine="500"/>
        <w:jc w:val="both"/>
        <w:rPr>
          <w:rStyle w:val="20"/>
          <w:rFonts w:ascii="Times New Roman" w:eastAsia="Calibri" w:hAnsi="Times New Roman" w:cs="Times New Roman"/>
          <w:sz w:val="22"/>
          <w:szCs w:val="22"/>
        </w:rPr>
      </w:pPr>
      <w:r w:rsidRPr="00A9048C">
        <w:rPr>
          <w:rStyle w:val="20"/>
          <w:rFonts w:ascii="Times New Roman" w:eastAsia="Calibri" w:hAnsi="Times New Roman" w:cs="Times New Roman"/>
          <w:sz w:val="22"/>
          <w:szCs w:val="22"/>
        </w:rPr>
        <w:t xml:space="preserve">2. Признать утратившим силу постановление  от 03.10.2016 № 23-па   «Об утверждении </w:t>
      </w:r>
      <w:proofErr w:type="gramStart"/>
      <w:r w:rsidRPr="00A9048C">
        <w:rPr>
          <w:rFonts w:ascii="Times New Roman" w:eastAsia="Calibri" w:hAnsi="Times New Roman" w:cs="Times New Roman"/>
        </w:rPr>
        <w:t>П</w:t>
      </w:r>
      <w:r w:rsidRPr="00A9048C">
        <w:rPr>
          <w:rStyle w:val="20"/>
          <w:rFonts w:ascii="Times New Roman" w:eastAsia="Calibri" w:hAnsi="Times New Roman" w:cs="Times New Roman"/>
          <w:sz w:val="22"/>
          <w:szCs w:val="22"/>
        </w:rPr>
        <w:t>орядка санкционирования оплаты денежных обязательств получателей средств бюджета Невского сельсовета Убинского района Новосибирской области</w:t>
      </w:r>
      <w:proofErr w:type="gramEnd"/>
      <w:r w:rsidRPr="00A9048C">
        <w:rPr>
          <w:rStyle w:val="20"/>
          <w:rFonts w:ascii="Times New Roman" w:eastAsia="Calibri" w:hAnsi="Times New Roman" w:cs="Times New Roman"/>
          <w:sz w:val="22"/>
          <w:szCs w:val="22"/>
        </w:rPr>
        <w:t xml:space="preserve"> за счет межбюджетных трансфертов, предоставляемых </w:t>
      </w:r>
      <w:r w:rsidRPr="00A9048C">
        <w:rPr>
          <w:rStyle w:val="215pt2"/>
          <w:rFonts w:ascii="Times New Roman" w:eastAsia="Calibri" w:hAnsi="Times New Roman" w:cs="Times New Roman"/>
          <w:sz w:val="22"/>
          <w:szCs w:val="22"/>
        </w:rPr>
        <w:t xml:space="preserve">из </w:t>
      </w:r>
      <w:r w:rsidRPr="00A9048C">
        <w:rPr>
          <w:rStyle w:val="20"/>
          <w:rFonts w:ascii="Times New Roman" w:eastAsia="Calibri" w:hAnsi="Times New Roman" w:cs="Times New Roman"/>
          <w:sz w:val="22"/>
          <w:szCs w:val="22"/>
        </w:rPr>
        <w:t xml:space="preserve">федерального бюджета в форме субсидий, субвенций и </w:t>
      </w:r>
      <w:r w:rsidRPr="00A9048C">
        <w:rPr>
          <w:rStyle w:val="215pt2"/>
          <w:rFonts w:ascii="Times New Roman" w:eastAsia="Calibri" w:hAnsi="Times New Roman" w:cs="Times New Roman"/>
          <w:sz w:val="22"/>
          <w:szCs w:val="22"/>
        </w:rPr>
        <w:t xml:space="preserve">иных </w:t>
      </w:r>
      <w:r w:rsidRPr="00A9048C">
        <w:rPr>
          <w:rStyle w:val="20"/>
          <w:rFonts w:ascii="Times New Roman" w:eastAsia="Calibri" w:hAnsi="Times New Roman" w:cs="Times New Roman"/>
          <w:sz w:val="22"/>
          <w:szCs w:val="22"/>
        </w:rPr>
        <w:t>межбюджетных трансфертов, имеющих целевое назначение».</w:t>
      </w:r>
    </w:p>
    <w:p w:rsidR="00A9048C" w:rsidRPr="00A9048C" w:rsidRDefault="00A9048C" w:rsidP="00A9048C">
      <w:pPr>
        <w:pStyle w:val="21"/>
        <w:shd w:val="clear" w:color="auto" w:fill="auto"/>
        <w:spacing w:before="0" w:line="317" w:lineRule="exact"/>
        <w:ind w:firstLine="500"/>
        <w:jc w:val="both"/>
        <w:rPr>
          <w:rStyle w:val="20"/>
          <w:rFonts w:ascii="Times New Roman" w:eastAsia="Calibri" w:hAnsi="Times New Roman" w:cs="Times New Roman"/>
          <w:sz w:val="22"/>
          <w:szCs w:val="22"/>
        </w:rPr>
      </w:pPr>
      <w:r w:rsidRPr="00A9048C">
        <w:rPr>
          <w:rStyle w:val="20"/>
          <w:rFonts w:ascii="Times New Roman" w:eastAsia="Calibri" w:hAnsi="Times New Roman" w:cs="Times New Roman"/>
          <w:sz w:val="22"/>
          <w:szCs w:val="22"/>
        </w:rPr>
        <w:t>3. Контроль исполнения настоящего постановления оставляю за собой.</w:t>
      </w:r>
    </w:p>
    <w:p w:rsidR="00A9048C" w:rsidRPr="00A9048C" w:rsidRDefault="00A9048C" w:rsidP="00A9048C">
      <w:pPr>
        <w:pStyle w:val="21"/>
        <w:shd w:val="clear" w:color="auto" w:fill="auto"/>
        <w:spacing w:before="0" w:line="317" w:lineRule="exact"/>
        <w:ind w:firstLine="500"/>
        <w:jc w:val="both"/>
        <w:rPr>
          <w:rFonts w:ascii="Times New Roman" w:eastAsia="Calibri" w:hAnsi="Times New Roman" w:cs="Times New Roman"/>
          <w:color w:val="000000"/>
          <w:lang w:eastAsia="ru-RU"/>
        </w:rPr>
      </w:pPr>
    </w:p>
    <w:p w:rsidR="00A9048C" w:rsidRPr="00A9048C" w:rsidRDefault="00A9048C" w:rsidP="00A9048C">
      <w:pPr>
        <w:rPr>
          <w:sz w:val="22"/>
          <w:szCs w:val="22"/>
        </w:rPr>
      </w:pPr>
      <w:r w:rsidRPr="00A9048C">
        <w:rPr>
          <w:sz w:val="22"/>
          <w:szCs w:val="22"/>
        </w:rPr>
        <w:t xml:space="preserve">Глава Невского сельсовета </w:t>
      </w:r>
    </w:p>
    <w:p w:rsidR="00A9048C" w:rsidRPr="00A9048C" w:rsidRDefault="00A9048C" w:rsidP="00A9048C">
      <w:pPr>
        <w:rPr>
          <w:sz w:val="22"/>
          <w:szCs w:val="22"/>
        </w:rPr>
      </w:pPr>
      <w:r w:rsidRPr="00A9048C">
        <w:rPr>
          <w:sz w:val="22"/>
          <w:szCs w:val="22"/>
        </w:rPr>
        <w:t>Убинского района Новосибирской области                                 И.В.Анохина</w:t>
      </w:r>
    </w:p>
    <w:p w:rsidR="00A9048C" w:rsidRPr="00A9048C" w:rsidRDefault="00A9048C" w:rsidP="00A9048C">
      <w:pPr>
        <w:rPr>
          <w:sz w:val="22"/>
          <w:szCs w:val="22"/>
        </w:rPr>
      </w:pPr>
    </w:p>
    <w:p w:rsidR="00AA0D10" w:rsidRDefault="00AA0D10" w:rsidP="00A34D98">
      <w:pPr>
        <w:jc w:val="both"/>
        <w:rPr>
          <w:b/>
          <w:sz w:val="28"/>
          <w:szCs w:val="28"/>
        </w:rPr>
      </w:pPr>
    </w:p>
    <w:p w:rsidR="00932703" w:rsidRDefault="00932703" w:rsidP="00932703">
      <w:pPr>
        <w:widowControl w:val="0"/>
        <w:autoSpaceDE w:val="0"/>
        <w:autoSpaceDN w:val="0"/>
        <w:adjustRightInd w:val="0"/>
        <w:jc w:val="both"/>
        <w:rPr>
          <w:sz w:val="28"/>
          <w:szCs w:val="28"/>
        </w:rPr>
      </w:pPr>
    </w:p>
    <w:p w:rsidR="00932703" w:rsidRDefault="00932703" w:rsidP="00932703">
      <w:pPr>
        <w:widowControl w:val="0"/>
        <w:autoSpaceDE w:val="0"/>
        <w:autoSpaceDN w:val="0"/>
        <w:adjustRightInd w:val="0"/>
        <w:jc w:val="both"/>
        <w:rPr>
          <w:sz w:val="28"/>
          <w:szCs w:val="28"/>
        </w:rPr>
      </w:pPr>
    </w:p>
    <w:p w:rsidR="00932703" w:rsidRDefault="00932703" w:rsidP="00932703">
      <w:pPr>
        <w:widowControl w:val="0"/>
        <w:autoSpaceDE w:val="0"/>
        <w:autoSpaceDN w:val="0"/>
        <w:adjustRightInd w:val="0"/>
        <w:jc w:val="both"/>
        <w:rPr>
          <w:sz w:val="28"/>
          <w:szCs w:val="28"/>
        </w:rPr>
      </w:pPr>
    </w:p>
    <w:p w:rsidR="00D41835" w:rsidRDefault="00D41835" w:rsidP="00D41835">
      <w:pPr>
        <w:widowControl w:val="0"/>
        <w:autoSpaceDE w:val="0"/>
        <w:autoSpaceDN w:val="0"/>
        <w:adjustRightInd w:val="0"/>
        <w:jc w:val="both"/>
        <w:rPr>
          <w:sz w:val="28"/>
          <w:szCs w:val="28"/>
        </w:rPr>
      </w:pPr>
      <w:r>
        <w:rPr>
          <w:sz w:val="28"/>
          <w:szCs w:val="28"/>
        </w:rPr>
        <w:lastRenderedPageBreak/>
        <w:t xml:space="preserve">                                                                                                                               </w:t>
      </w:r>
    </w:p>
    <w:p w:rsidR="00905832" w:rsidRPr="004804EA" w:rsidRDefault="00905832" w:rsidP="00905832">
      <w:pPr>
        <w:widowControl w:val="0"/>
        <w:autoSpaceDE w:val="0"/>
        <w:autoSpaceDN w:val="0"/>
        <w:adjustRightInd w:val="0"/>
        <w:jc w:val="center"/>
        <w:rPr>
          <w:b/>
          <w:sz w:val="28"/>
          <w:szCs w:val="28"/>
        </w:rPr>
      </w:pPr>
      <w:r>
        <w:rPr>
          <w:b/>
          <w:sz w:val="28"/>
          <w:szCs w:val="28"/>
        </w:rPr>
        <w:t xml:space="preserve">                                       </w:t>
      </w:r>
      <w:r w:rsidRPr="004804EA">
        <w:rPr>
          <w:b/>
          <w:sz w:val="28"/>
          <w:szCs w:val="28"/>
        </w:rPr>
        <w:t>Приложение</w:t>
      </w:r>
    </w:p>
    <w:p w:rsidR="00905832" w:rsidRDefault="00905832" w:rsidP="00905832">
      <w:pPr>
        <w:widowControl w:val="0"/>
        <w:autoSpaceDE w:val="0"/>
        <w:autoSpaceDN w:val="0"/>
        <w:adjustRightInd w:val="0"/>
        <w:jc w:val="both"/>
        <w:rPr>
          <w:sz w:val="28"/>
          <w:szCs w:val="28"/>
        </w:rPr>
      </w:pPr>
      <w:r>
        <w:rPr>
          <w:sz w:val="28"/>
          <w:szCs w:val="28"/>
        </w:rPr>
        <w:t xml:space="preserve">                                            </w:t>
      </w:r>
      <w:r w:rsidR="00BB4D91">
        <w:rPr>
          <w:sz w:val="28"/>
          <w:szCs w:val="28"/>
        </w:rPr>
        <w:t xml:space="preserve">                         </w:t>
      </w:r>
      <w:r>
        <w:rPr>
          <w:sz w:val="28"/>
          <w:szCs w:val="28"/>
        </w:rPr>
        <w:t xml:space="preserve">  УТВЕРЖДЕНО</w:t>
      </w:r>
    </w:p>
    <w:p w:rsidR="00905832" w:rsidRDefault="00905832" w:rsidP="00905832">
      <w:pPr>
        <w:widowControl w:val="0"/>
        <w:autoSpaceDE w:val="0"/>
        <w:autoSpaceDN w:val="0"/>
        <w:adjustRightInd w:val="0"/>
        <w:jc w:val="both"/>
        <w:rPr>
          <w:sz w:val="28"/>
          <w:szCs w:val="28"/>
        </w:rPr>
      </w:pPr>
      <w:r>
        <w:rPr>
          <w:sz w:val="28"/>
          <w:szCs w:val="28"/>
        </w:rPr>
        <w:t xml:space="preserve">                                                               постановлением администрации</w:t>
      </w:r>
    </w:p>
    <w:p w:rsidR="00905832" w:rsidRDefault="00905832" w:rsidP="00905832">
      <w:pPr>
        <w:widowControl w:val="0"/>
        <w:autoSpaceDE w:val="0"/>
        <w:autoSpaceDN w:val="0"/>
        <w:adjustRightInd w:val="0"/>
        <w:jc w:val="both"/>
        <w:rPr>
          <w:sz w:val="28"/>
          <w:szCs w:val="28"/>
        </w:rPr>
      </w:pPr>
      <w:r>
        <w:rPr>
          <w:sz w:val="28"/>
          <w:szCs w:val="28"/>
        </w:rPr>
        <w:t xml:space="preserve">                                                               Невского сельсовета Убинского района</w:t>
      </w:r>
    </w:p>
    <w:p w:rsidR="00905832" w:rsidRDefault="00905832" w:rsidP="00905832">
      <w:pPr>
        <w:widowControl w:val="0"/>
        <w:autoSpaceDE w:val="0"/>
        <w:autoSpaceDN w:val="0"/>
        <w:adjustRightInd w:val="0"/>
        <w:jc w:val="both"/>
        <w:rPr>
          <w:sz w:val="28"/>
          <w:szCs w:val="28"/>
        </w:rPr>
      </w:pPr>
      <w:r>
        <w:rPr>
          <w:sz w:val="28"/>
          <w:szCs w:val="28"/>
        </w:rPr>
        <w:t xml:space="preserve">                                                                        Новосибирской области</w:t>
      </w:r>
    </w:p>
    <w:p w:rsidR="00905832" w:rsidRDefault="00905832" w:rsidP="00905832">
      <w:pPr>
        <w:widowControl w:val="0"/>
        <w:autoSpaceDE w:val="0"/>
        <w:autoSpaceDN w:val="0"/>
        <w:adjustRightInd w:val="0"/>
        <w:jc w:val="both"/>
        <w:rPr>
          <w:sz w:val="28"/>
          <w:szCs w:val="28"/>
        </w:rPr>
      </w:pPr>
      <w:r>
        <w:rPr>
          <w:sz w:val="28"/>
          <w:szCs w:val="28"/>
        </w:rPr>
        <w:t xml:space="preserve">                                                                           от 25.05.2018 № 29-па </w:t>
      </w:r>
    </w:p>
    <w:p w:rsidR="00345763" w:rsidRDefault="00905832" w:rsidP="00D41835">
      <w:pPr>
        <w:widowControl w:val="0"/>
        <w:autoSpaceDE w:val="0"/>
        <w:autoSpaceDN w:val="0"/>
        <w:adjustRightInd w:val="0"/>
        <w:jc w:val="center"/>
        <w:rPr>
          <w:b/>
          <w:sz w:val="22"/>
          <w:szCs w:val="22"/>
        </w:rPr>
      </w:pPr>
      <w:r>
        <w:rPr>
          <w:b/>
          <w:sz w:val="22"/>
          <w:szCs w:val="22"/>
        </w:rPr>
        <w:t xml:space="preserve">                                                                                                                            </w:t>
      </w:r>
    </w:p>
    <w:p w:rsidR="00E4334A" w:rsidRDefault="00905832" w:rsidP="00E4334A">
      <w:pPr>
        <w:widowControl w:val="0"/>
        <w:autoSpaceDE w:val="0"/>
        <w:autoSpaceDN w:val="0"/>
        <w:adjustRightInd w:val="0"/>
        <w:jc w:val="center"/>
        <w:rPr>
          <w:b/>
          <w:sz w:val="22"/>
          <w:szCs w:val="22"/>
        </w:rPr>
      </w:pPr>
      <w:r>
        <w:rPr>
          <w:b/>
          <w:sz w:val="22"/>
          <w:szCs w:val="22"/>
        </w:rPr>
        <w:t>ПОРЯДОК</w:t>
      </w:r>
    </w:p>
    <w:p w:rsidR="00226E94" w:rsidRDefault="00905832" w:rsidP="00E4334A">
      <w:pPr>
        <w:widowControl w:val="0"/>
        <w:autoSpaceDE w:val="0"/>
        <w:autoSpaceDN w:val="0"/>
        <w:adjustRightInd w:val="0"/>
        <w:jc w:val="both"/>
        <w:rPr>
          <w:sz w:val="22"/>
          <w:szCs w:val="22"/>
        </w:rPr>
      </w:pPr>
      <w:r>
        <w:rPr>
          <w:b/>
          <w:sz w:val="22"/>
          <w:szCs w:val="22"/>
        </w:rPr>
        <w:t xml:space="preserve">   </w:t>
      </w:r>
      <w:r w:rsidR="00E4334A">
        <w:rPr>
          <w:sz w:val="22"/>
          <w:szCs w:val="22"/>
        </w:rPr>
        <w:t xml:space="preserve">санкционирования оплаты денежных обязательств по расходам получателей средств бюджета Невского сельсовета Убинского района Новосибирской области, финансовое обеспечение </w:t>
      </w:r>
      <w:r w:rsidR="00226E94">
        <w:rPr>
          <w:sz w:val="22"/>
          <w:szCs w:val="22"/>
        </w:rPr>
        <w:t>(</w:t>
      </w:r>
      <w:proofErr w:type="gramStart"/>
      <w:r w:rsidR="00226E94">
        <w:rPr>
          <w:sz w:val="22"/>
          <w:szCs w:val="22"/>
        </w:rPr>
        <w:t>со</w:t>
      </w:r>
      <w:proofErr w:type="gramEnd"/>
      <w:r w:rsidR="005A1D75">
        <w:rPr>
          <w:sz w:val="22"/>
          <w:szCs w:val="22"/>
        </w:rPr>
        <w:t xml:space="preserve"> </w:t>
      </w:r>
      <w:r w:rsidR="00226E94">
        <w:rPr>
          <w:sz w:val="22"/>
          <w:szCs w:val="22"/>
        </w:rPr>
        <w:t>финансировани</w:t>
      </w:r>
      <w:r w:rsidR="00E4334A">
        <w:rPr>
          <w:sz w:val="22"/>
          <w:szCs w:val="22"/>
        </w:rPr>
        <w:t xml:space="preserve">е) которых осуществляется </w:t>
      </w:r>
      <w:r w:rsidR="00226E94">
        <w:rPr>
          <w:sz w:val="22"/>
          <w:szCs w:val="22"/>
        </w:rPr>
        <w:t xml:space="preserve">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w:t>
      </w:r>
    </w:p>
    <w:p w:rsidR="00345763" w:rsidRPr="00F72FDC" w:rsidRDefault="00226E94" w:rsidP="00F72FDC">
      <w:pPr>
        <w:widowControl w:val="0"/>
        <w:autoSpaceDE w:val="0"/>
        <w:autoSpaceDN w:val="0"/>
        <w:adjustRightInd w:val="0"/>
        <w:jc w:val="both"/>
        <w:rPr>
          <w:sz w:val="22"/>
          <w:szCs w:val="22"/>
        </w:rPr>
      </w:pPr>
      <w:r>
        <w:rPr>
          <w:sz w:val="22"/>
          <w:szCs w:val="22"/>
        </w:rPr>
        <w:t xml:space="preserve"> 1.Санкционирование оплаты денежных  обязательств по расходам получателей средств бюджета Невского сельсовета Убинского района </w:t>
      </w:r>
      <w:r w:rsidR="004F1D4F">
        <w:rPr>
          <w:sz w:val="22"/>
          <w:szCs w:val="22"/>
        </w:rPr>
        <w:t>Новосибирской области, финансовое обеспечение (</w:t>
      </w:r>
      <w:proofErr w:type="gramStart"/>
      <w:r w:rsidR="004F1D4F">
        <w:rPr>
          <w:sz w:val="22"/>
          <w:szCs w:val="22"/>
        </w:rPr>
        <w:t>со</w:t>
      </w:r>
      <w:proofErr w:type="gramEnd"/>
      <w:r w:rsidR="005A1D75">
        <w:rPr>
          <w:sz w:val="22"/>
          <w:szCs w:val="22"/>
        </w:rPr>
        <w:t xml:space="preserve"> </w:t>
      </w:r>
      <w:r w:rsidR="004F1D4F">
        <w:rPr>
          <w:sz w:val="22"/>
          <w:szCs w:val="22"/>
        </w:rPr>
        <w:t xml:space="preserve">финансирование) которых осуществляется </w:t>
      </w:r>
      <w:r>
        <w:rPr>
          <w:sz w:val="22"/>
          <w:szCs w:val="22"/>
        </w:rPr>
        <w:t xml:space="preserve"> </w:t>
      </w:r>
      <w:r w:rsidR="004F1D4F">
        <w:rPr>
          <w:sz w:val="22"/>
          <w:szCs w:val="22"/>
        </w:rPr>
        <w:t xml:space="preserve">за счет межбюджетных трансфертов, предоставляемых из федерального бюджета в форме субсидий, субвенций и иных межбюджетных трансфертов, имеющих целевое </w:t>
      </w:r>
      <w:r>
        <w:rPr>
          <w:sz w:val="22"/>
          <w:szCs w:val="22"/>
        </w:rPr>
        <w:t xml:space="preserve"> </w:t>
      </w:r>
      <w:r w:rsidR="004F1D4F">
        <w:rPr>
          <w:sz w:val="22"/>
          <w:szCs w:val="22"/>
        </w:rPr>
        <w:t>назначение, осущест</w:t>
      </w:r>
      <w:r w:rsidR="005A1D75">
        <w:rPr>
          <w:sz w:val="22"/>
          <w:szCs w:val="22"/>
        </w:rPr>
        <w:t xml:space="preserve">вляется в соответствии с Порядком проведения санкционирования оплаты денежных обязательств по расходам получателей средств бюджета субъекта Российской Федерации, в целях </w:t>
      </w:r>
      <w:proofErr w:type="gramStart"/>
      <w:r w:rsidR="005A1D75">
        <w:rPr>
          <w:sz w:val="22"/>
          <w:szCs w:val="22"/>
        </w:rPr>
        <w:t>со</w:t>
      </w:r>
      <w:proofErr w:type="gramEnd"/>
      <w:r w:rsidR="005A1D75">
        <w:rPr>
          <w:sz w:val="22"/>
          <w:szCs w:val="22"/>
        </w:rPr>
        <w:t xml:space="preserve"> финансирования </w:t>
      </w:r>
      <w:r>
        <w:rPr>
          <w:sz w:val="22"/>
          <w:szCs w:val="22"/>
        </w:rPr>
        <w:t xml:space="preserve">  </w:t>
      </w:r>
      <w:r w:rsidR="005A1D75">
        <w:rPr>
          <w:sz w:val="22"/>
          <w:szCs w:val="22"/>
        </w:rPr>
        <w:t>которых</w:t>
      </w:r>
      <w:r>
        <w:rPr>
          <w:sz w:val="22"/>
          <w:szCs w:val="22"/>
        </w:rPr>
        <w:t xml:space="preserve">   </w:t>
      </w:r>
      <w:r w:rsidR="005A1D75">
        <w:rPr>
          <w:sz w:val="22"/>
          <w:szCs w:val="22"/>
        </w:rPr>
        <w:t>предоставляется субсидия из федерального бюджета бюджету субъекта Российской Федерации, утвержденным приказом Минфина России от 12.12.2017 №223н, с дополнительной</w:t>
      </w:r>
      <w:r w:rsidR="00F72FDC">
        <w:rPr>
          <w:sz w:val="22"/>
          <w:szCs w:val="22"/>
        </w:rPr>
        <w:t xml:space="preserve"> проверкой платежных документов на наличие в них следующих сведений:                                                                    </w:t>
      </w:r>
    </w:p>
    <w:p w:rsidR="00F72FDC" w:rsidRPr="008B2E80" w:rsidRDefault="008B2E80" w:rsidP="008B2E80">
      <w:pPr>
        <w:widowControl w:val="0"/>
        <w:autoSpaceDE w:val="0"/>
        <w:autoSpaceDN w:val="0"/>
        <w:adjustRightInd w:val="0"/>
        <w:rPr>
          <w:sz w:val="22"/>
          <w:szCs w:val="22"/>
        </w:rPr>
      </w:pPr>
      <w:r>
        <w:rPr>
          <w:sz w:val="22"/>
          <w:szCs w:val="22"/>
        </w:rPr>
        <w:t>1) номера бюджетного обязательства под которым оно поставлено на учет в управлении финансов и налоговой политики администрации Невского сельсовета Убинского района Новосибирской области</w:t>
      </w:r>
      <w:proofErr w:type="gramStart"/>
      <w:r>
        <w:rPr>
          <w:sz w:val="22"/>
          <w:szCs w:val="22"/>
        </w:rPr>
        <w:t xml:space="preserve"> ;</w:t>
      </w:r>
      <w:proofErr w:type="gramEnd"/>
    </w:p>
    <w:p w:rsidR="00F72FDC" w:rsidRPr="008B2E80" w:rsidRDefault="008B2E80" w:rsidP="008B2E80">
      <w:pPr>
        <w:widowControl w:val="0"/>
        <w:autoSpaceDE w:val="0"/>
        <w:autoSpaceDN w:val="0"/>
        <w:adjustRightInd w:val="0"/>
        <w:rPr>
          <w:sz w:val="22"/>
          <w:szCs w:val="22"/>
        </w:rPr>
      </w:pPr>
      <w:r w:rsidRPr="008B2E80">
        <w:rPr>
          <w:sz w:val="22"/>
          <w:szCs w:val="22"/>
        </w:rPr>
        <w:t>2</w:t>
      </w:r>
      <w:r>
        <w:rPr>
          <w:sz w:val="22"/>
          <w:szCs w:val="22"/>
        </w:rPr>
        <w:t>)кодов классификации операций сектора государственного управления (КОСГУ) и назначении платежа в формате «ХХХ».</w:t>
      </w:r>
    </w:p>
    <w:p w:rsidR="00F72FDC" w:rsidRDefault="00F72FDC" w:rsidP="00D41835">
      <w:pPr>
        <w:widowControl w:val="0"/>
        <w:autoSpaceDE w:val="0"/>
        <w:autoSpaceDN w:val="0"/>
        <w:adjustRightInd w:val="0"/>
        <w:jc w:val="center"/>
        <w:rPr>
          <w:b/>
          <w:sz w:val="22"/>
          <w:szCs w:val="22"/>
        </w:rPr>
      </w:pPr>
    </w:p>
    <w:p w:rsidR="00A34D98" w:rsidRPr="00D41835" w:rsidRDefault="00A34D98" w:rsidP="00D41835">
      <w:pPr>
        <w:widowControl w:val="0"/>
        <w:autoSpaceDE w:val="0"/>
        <w:autoSpaceDN w:val="0"/>
        <w:adjustRightInd w:val="0"/>
        <w:jc w:val="center"/>
        <w:rPr>
          <w:sz w:val="28"/>
          <w:szCs w:val="28"/>
        </w:rPr>
      </w:pPr>
      <w:r w:rsidRPr="00AA0D10">
        <w:rPr>
          <w:b/>
          <w:sz w:val="22"/>
          <w:szCs w:val="22"/>
        </w:rPr>
        <w:t>АДМИНИСТРАЦИЯ НЕВСКОГО СЕЛЬСОВЕТА</w:t>
      </w:r>
    </w:p>
    <w:p w:rsidR="00A34D98" w:rsidRPr="00AA0D10" w:rsidRDefault="00A34D98" w:rsidP="00D41835">
      <w:pPr>
        <w:jc w:val="center"/>
        <w:rPr>
          <w:b/>
          <w:sz w:val="22"/>
          <w:szCs w:val="22"/>
        </w:rPr>
      </w:pPr>
      <w:r w:rsidRPr="00AA0D10">
        <w:rPr>
          <w:b/>
          <w:sz w:val="22"/>
          <w:szCs w:val="22"/>
        </w:rPr>
        <w:t>УБИНСКОГО РАЙОНА НОВОСИБИРСКОЙ ОБЛАСТИ</w:t>
      </w:r>
    </w:p>
    <w:p w:rsidR="00A34D98" w:rsidRPr="00AA0D10" w:rsidRDefault="00A34D98" w:rsidP="00A34D98">
      <w:pPr>
        <w:jc w:val="both"/>
        <w:rPr>
          <w:sz w:val="22"/>
          <w:szCs w:val="22"/>
        </w:rPr>
      </w:pPr>
    </w:p>
    <w:p w:rsidR="000D2705" w:rsidRDefault="00A34D98" w:rsidP="00A34D98">
      <w:pPr>
        <w:jc w:val="both"/>
        <w:rPr>
          <w:sz w:val="22"/>
          <w:szCs w:val="22"/>
        </w:rPr>
      </w:pPr>
      <w:r w:rsidRPr="00AA0D10">
        <w:rPr>
          <w:sz w:val="22"/>
          <w:szCs w:val="22"/>
        </w:rPr>
        <w:t xml:space="preserve">                                          </w:t>
      </w:r>
      <w:proofErr w:type="gramStart"/>
      <w:r w:rsidRPr="00AA0D10">
        <w:rPr>
          <w:sz w:val="22"/>
          <w:szCs w:val="22"/>
        </w:rPr>
        <w:t>П</w:t>
      </w:r>
      <w:proofErr w:type="gramEnd"/>
      <w:r w:rsidRPr="00AA0D10">
        <w:rPr>
          <w:sz w:val="22"/>
          <w:szCs w:val="22"/>
        </w:rPr>
        <w:t xml:space="preserve"> О С Т А Н О В Л Е Н И Е</w:t>
      </w:r>
    </w:p>
    <w:p w:rsidR="00A34D98" w:rsidRPr="00AA0D10" w:rsidRDefault="000D2705" w:rsidP="00A34D98">
      <w:pPr>
        <w:jc w:val="both"/>
        <w:rPr>
          <w:sz w:val="22"/>
          <w:szCs w:val="22"/>
        </w:rPr>
      </w:pPr>
      <w:r>
        <w:rPr>
          <w:sz w:val="22"/>
          <w:szCs w:val="22"/>
        </w:rPr>
        <w:t xml:space="preserve">                                              </w:t>
      </w:r>
      <w:r w:rsidR="00A34D98" w:rsidRPr="00AA0D10">
        <w:rPr>
          <w:sz w:val="22"/>
          <w:szCs w:val="22"/>
        </w:rPr>
        <w:t>от 30.05.2018 № 30-па</w:t>
      </w:r>
    </w:p>
    <w:p w:rsidR="00A34D98" w:rsidRPr="00AA0D10" w:rsidRDefault="000D2705" w:rsidP="000D2705">
      <w:pPr>
        <w:rPr>
          <w:sz w:val="22"/>
          <w:szCs w:val="22"/>
        </w:rPr>
      </w:pPr>
      <w:r>
        <w:rPr>
          <w:sz w:val="22"/>
          <w:szCs w:val="22"/>
        </w:rPr>
        <w:t xml:space="preserve">                      </w:t>
      </w:r>
      <w:r w:rsidR="00A34D98" w:rsidRPr="00AA0D10">
        <w:rPr>
          <w:sz w:val="22"/>
          <w:szCs w:val="22"/>
        </w:rPr>
        <w:t xml:space="preserve">О внесении изменений в постановление администрации </w:t>
      </w:r>
    </w:p>
    <w:p w:rsidR="00A34D98" w:rsidRPr="00AA0D10" w:rsidRDefault="00A34D98" w:rsidP="00A34D98">
      <w:pPr>
        <w:jc w:val="center"/>
        <w:rPr>
          <w:sz w:val="22"/>
          <w:szCs w:val="22"/>
        </w:rPr>
      </w:pPr>
      <w:r w:rsidRPr="00AA0D10">
        <w:rPr>
          <w:sz w:val="22"/>
          <w:szCs w:val="22"/>
        </w:rPr>
        <w:t xml:space="preserve">Невского сельсовета Убинского района Новосибирской области </w:t>
      </w:r>
    </w:p>
    <w:p w:rsidR="00A34D98" w:rsidRPr="00AA0D10" w:rsidRDefault="00A34D98" w:rsidP="00A34D98">
      <w:pPr>
        <w:jc w:val="center"/>
        <w:rPr>
          <w:sz w:val="22"/>
          <w:szCs w:val="22"/>
        </w:rPr>
      </w:pPr>
      <w:r w:rsidRPr="00AA0D10">
        <w:rPr>
          <w:sz w:val="22"/>
          <w:szCs w:val="22"/>
        </w:rPr>
        <w:t xml:space="preserve">  от 18.04.2018 № 13-па «Об утверждении Порядка организации</w:t>
      </w:r>
    </w:p>
    <w:p w:rsidR="00A34D98" w:rsidRPr="00AA0D10" w:rsidRDefault="00A34D98" w:rsidP="00A34D98">
      <w:pPr>
        <w:jc w:val="center"/>
        <w:rPr>
          <w:sz w:val="22"/>
          <w:szCs w:val="22"/>
        </w:rPr>
      </w:pPr>
      <w:r w:rsidRPr="00AA0D10">
        <w:rPr>
          <w:sz w:val="22"/>
          <w:szCs w:val="22"/>
        </w:rPr>
        <w:t xml:space="preserve"> доступа к информации о деятельности администрации Невского</w:t>
      </w:r>
    </w:p>
    <w:p w:rsidR="00A34D98" w:rsidRPr="00AA0D10" w:rsidRDefault="00A34D98" w:rsidP="00A34D98">
      <w:pPr>
        <w:jc w:val="center"/>
        <w:rPr>
          <w:sz w:val="22"/>
          <w:szCs w:val="22"/>
        </w:rPr>
      </w:pPr>
      <w:r w:rsidRPr="00AA0D10">
        <w:rPr>
          <w:sz w:val="22"/>
          <w:szCs w:val="22"/>
        </w:rPr>
        <w:t xml:space="preserve"> сельсовета Убинского района Новосибирской области»</w:t>
      </w:r>
    </w:p>
    <w:p w:rsidR="00A34D98" w:rsidRPr="00AA0D10" w:rsidRDefault="00A34D98" w:rsidP="00A34D98">
      <w:pPr>
        <w:jc w:val="both"/>
        <w:rPr>
          <w:sz w:val="22"/>
          <w:szCs w:val="22"/>
        </w:rPr>
      </w:pPr>
      <w:r w:rsidRPr="00AA0D10">
        <w:rPr>
          <w:sz w:val="22"/>
          <w:szCs w:val="22"/>
        </w:rPr>
        <w:t xml:space="preserve">В целях приведения муниципального правового акта администрации Невского сельсовета Убинского района Новосибирской области в соответствие с требованиями законодательства Российской Федерации, администрация Невского сельсовета Убинского района Новосибирской области </w:t>
      </w:r>
      <w:proofErr w:type="spellStart"/>
      <w:proofErr w:type="gramStart"/>
      <w:r w:rsidRPr="00AA0D10">
        <w:rPr>
          <w:b/>
          <w:sz w:val="22"/>
          <w:szCs w:val="22"/>
        </w:rPr>
        <w:t>п</w:t>
      </w:r>
      <w:proofErr w:type="spellEnd"/>
      <w:proofErr w:type="gramEnd"/>
      <w:r w:rsidRPr="00AA0D10">
        <w:rPr>
          <w:b/>
          <w:sz w:val="22"/>
          <w:szCs w:val="22"/>
        </w:rPr>
        <w:t xml:space="preserve"> о с т а </w:t>
      </w:r>
      <w:proofErr w:type="spellStart"/>
      <w:r w:rsidRPr="00AA0D10">
        <w:rPr>
          <w:b/>
          <w:sz w:val="22"/>
          <w:szCs w:val="22"/>
        </w:rPr>
        <w:t>н</w:t>
      </w:r>
      <w:proofErr w:type="spellEnd"/>
      <w:r w:rsidRPr="00AA0D10">
        <w:rPr>
          <w:b/>
          <w:sz w:val="22"/>
          <w:szCs w:val="22"/>
        </w:rPr>
        <w:t xml:space="preserve"> о в л я е т:</w:t>
      </w:r>
      <w:r w:rsidRPr="00AA0D10">
        <w:rPr>
          <w:sz w:val="22"/>
          <w:szCs w:val="22"/>
        </w:rPr>
        <w:t xml:space="preserve"> </w:t>
      </w:r>
    </w:p>
    <w:p w:rsidR="00A34D98" w:rsidRPr="00AA0D10" w:rsidRDefault="00A34D98" w:rsidP="00A34D98">
      <w:pPr>
        <w:jc w:val="both"/>
        <w:rPr>
          <w:sz w:val="22"/>
          <w:szCs w:val="22"/>
        </w:rPr>
      </w:pPr>
      <w:r w:rsidRPr="00AA0D10">
        <w:rPr>
          <w:sz w:val="22"/>
          <w:szCs w:val="22"/>
        </w:rPr>
        <w:t>1. Внести в Порядок организации доступа к информации о деятельности администрации Невского сельсовета Убинского района Новосибирской области, утвержденный постановлением администрации Невского сельсовета Убинского района Новосибирской области от 18.04.2018 № 13-па, следующие изменения:</w:t>
      </w:r>
    </w:p>
    <w:p w:rsidR="00A34D98" w:rsidRPr="00AA0D10" w:rsidRDefault="00A34D98" w:rsidP="00A34D98">
      <w:pPr>
        <w:jc w:val="both"/>
        <w:rPr>
          <w:sz w:val="22"/>
          <w:szCs w:val="22"/>
        </w:rPr>
      </w:pPr>
      <w:r w:rsidRPr="00AA0D10">
        <w:rPr>
          <w:sz w:val="22"/>
          <w:szCs w:val="22"/>
        </w:rPr>
        <w:t>пункт 2.1.5 статьи 2 дополнить абзацем следующего содержания:</w:t>
      </w:r>
    </w:p>
    <w:p w:rsidR="008B2E80" w:rsidRDefault="00A34D98" w:rsidP="008B2E80">
      <w:pPr>
        <w:jc w:val="both"/>
        <w:rPr>
          <w:sz w:val="22"/>
          <w:szCs w:val="22"/>
        </w:rPr>
      </w:pPr>
      <w:proofErr w:type="gramStart"/>
      <w:r w:rsidRPr="00AA0D10">
        <w:rPr>
          <w:sz w:val="22"/>
          <w:szCs w:val="22"/>
        </w:rPr>
        <w:t>«Ответ на запрос направляется пользователю информацией в форме электронного документа по адресу электронной почты, указанному в запросе, поступившему в администрацию Невского сельсовета Убинского района Новосибирской области в форме электронного документа, и в письменной форме по почтовому адресу, указанному в запросе, потупившему в администрацию Невского сельсовета Убинского района Новосибирской области в письменной форме.».</w:t>
      </w:r>
      <w:proofErr w:type="gramEnd"/>
    </w:p>
    <w:p w:rsidR="00A34D98" w:rsidRPr="00AA0D10" w:rsidRDefault="00A34D98" w:rsidP="008B2E80">
      <w:pPr>
        <w:jc w:val="both"/>
        <w:rPr>
          <w:sz w:val="22"/>
          <w:szCs w:val="22"/>
        </w:rPr>
      </w:pPr>
      <w:r w:rsidRPr="00AA0D10">
        <w:rPr>
          <w:sz w:val="22"/>
          <w:szCs w:val="22"/>
        </w:rPr>
        <w:t>2.</w:t>
      </w:r>
      <w:r w:rsidRPr="00AA0D10">
        <w:rPr>
          <w:rFonts w:ascii="Arial" w:hAnsi="Arial" w:cs="Arial"/>
          <w:sz w:val="22"/>
          <w:szCs w:val="22"/>
        </w:rPr>
        <w:t xml:space="preserve"> </w:t>
      </w:r>
      <w:r w:rsidRPr="00AA0D10">
        <w:rPr>
          <w:sz w:val="22"/>
          <w:szCs w:val="22"/>
        </w:rPr>
        <w:t>Опубликовать постановление в периодическом печатном издании администрации  и Совета депутатов Невского  сельсовета «Информационный бюллетень».</w:t>
      </w:r>
    </w:p>
    <w:p w:rsidR="00A34D98" w:rsidRPr="00AA0D10" w:rsidRDefault="00A34D98" w:rsidP="00A34D98">
      <w:pPr>
        <w:ind w:firstLine="708"/>
        <w:rPr>
          <w:sz w:val="22"/>
          <w:szCs w:val="22"/>
        </w:rPr>
      </w:pPr>
    </w:p>
    <w:p w:rsidR="00A34D98" w:rsidRPr="00AA0D10" w:rsidRDefault="00A34D98" w:rsidP="00A34D98">
      <w:pPr>
        <w:rPr>
          <w:sz w:val="22"/>
          <w:szCs w:val="22"/>
        </w:rPr>
      </w:pPr>
      <w:r w:rsidRPr="00AA0D10">
        <w:rPr>
          <w:sz w:val="22"/>
          <w:szCs w:val="22"/>
        </w:rPr>
        <w:t xml:space="preserve">Глава Невского сельсовета </w:t>
      </w:r>
    </w:p>
    <w:p w:rsidR="00A34D98" w:rsidRPr="00AA0D10" w:rsidRDefault="00A34D98" w:rsidP="00A34D98">
      <w:pPr>
        <w:rPr>
          <w:sz w:val="22"/>
          <w:szCs w:val="22"/>
        </w:rPr>
      </w:pPr>
      <w:r w:rsidRPr="00AA0D10">
        <w:rPr>
          <w:sz w:val="22"/>
          <w:szCs w:val="22"/>
        </w:rPr>
        <w:t>Убинского района Новосибирской области                                 И.В.Анохина</w:t>
      </w:r>
    </w:p>
    <w:p w:rsidR="00A34D98" w:rsidRPr="00AA0D10" w:rsidRDefault="00A34D98" w:rsidP="00A34D98">
      <w:pPr>
        <w:rPr>
          <w:sz w:val="22"/>
          <w:szCs w:val="22"/>
        </w:rPr>
      </w:pPr>
    </w:p>
    <w:p w:rsidR="00A34D98" w:rsidRPr="00AA0D10" w:rsidRDefault="00A34D98" w:rsidP="00A34D98">
      <w:pPr>
        <w:rPr>
          <w:sz w:val="22"/>
          <w:szCs w:val="22"/>
        </w:rPr>
      </w:pPr>
    </w:p>
    <w:p w:rsidR="00A34D98" w:rsidRDefault="00A34D98" w:rsidP="00A34D98"/>
    <w:tbl>
      <w:tblPr>
        <w:tblStyle w:val="a3"/>
        <w:tblW w:w="19142" w:type="dxa"/>
        <w:tblLook w:val="01E0"/>
      </w:tblPr>
      <w:tblGrid>
        <w:gridCol w:w="19142"/>
      </w:tblGrid>
      <w:tr w:rsidR="000C0123" w:rsidRPr="00923CC1" w:rsidTr="00C944F7">
        <w:tc>
          <w:tcPr>
            <w:tcW w:w="9571" w:type="dxa"/>
          </w:tcPr>
          <w:p w:rsidR="000C0123" w:rsidRPr="00923CC1" w:rsidRDefault="000C0123" w:rsidP="00C944F7">
            <w:pPr>
              <w:ind w:right="8504"/>
              <w:rPr>
                <w:b/>
                <w:sz w:val="22"/>
                <w:szCs w:val="22"/>
              </w:rPr>
            </w:pPr>
            <w:r w:rsidRPr="00923CC1">
              <w:rPr>
                <w:b/>
                <w:sz w:val="22"/>
                <w:szCs w:val="22"/>
              </w:rPr>
              <w:t>ИЗВЕЩЕНИЕ О ПРОВЕДЕНИИ СОБРАНИЯ О СОГЛАСОВАНИИ</w:t>
            </w:r>
          </w:p>
          <w:p w:rsidR="000C0123" w:rsidRPr="00923CC1" w:rsidRDefault="000C0123" w:rsidP="00C944F7">
            <w:pPr>
              <w:ind w:right="8504"/>
              <w:rPr>
                <w:sz w:val="22"/>
                <w:szCs w:val="22"/>
              </w:rPr>
            </w:pPr>
            <w:r w:rsidRPr="00923CC1">
              <w:rPr>
                <w:b/>
                <w:sz w:val="22"/>
                <w:szCs w:val="22"/>
              </w:rPr>
              <w:t>МЕСТОПОЛОЖЕНИЯ ГРАНИЦЫ ЗЕМЕЛЬНОГО УЧАСТКА</w:t>
            </w:r>
          </w:p>
        </w:tc>
      </w:tr>
      <w:tr w:rsidR="000C0123" w:rsidRPr="00923CC1" w:rsidTr="00C944F7">
        <w:trPr>
          <w:trHeight w:val="6369"/>
        </w:trPr>
        <w:tc>
          <w:tcPr>
            <w:tcW w:w="9571" w:type="dxa"/>
          </w:tcPr>
          <w:p w:rsidR="000C0123" w:rsidRPr="00923CC1" w:rsidRDefault="000C0123" w:rsidP="00C944F7">
            <w:pPr>
              <w:ind w:right="8504"/>
              <w:rPr>
                <w:sz w:val="22"/>
                <w:szCs w:val="22"/>
              </w:rPr>
            </w:pPr>
            <w:r w:rsidRPr="00923CC1">
              <w:rPr>
                <w:sz w:val="22"/>
                <w:szCs w:val="22"/>
              </w:rPr>
              <w:t xml:space="preserve">            Кадастровым инженером </w:t>
            </w:r>
            <w:proofErr w:type="spellStart"/>
            <w:r w:rsidRPr="00923CC1">
              <w:rPr>
                <w:sz w:val="22"/>
                <w:szCs w:val="22"/>
              </w:rPr>
              <w:t>Кузевановой</w:t>
            </w:r>
            <w:proofErr w:type="spellEnd"/>
            <w:r w:rsidRPr="00923CC1">
              <w:rPr>
                <w:sz w:val="22"/>
                <w:szCs w:val="22"/>
              </w:rPr>
              <w:t xml:space="preserve"> Надеждой Юрьевной, 632387 Новосибирская область, </w:t>
            </w:r>
            <w:proofErr w:type="gramStart"/>
            <w:r w:rsidRPr="00923CC1">
              <w:rPr>
                <w:sz w:val="22"/>
                <w:szCs w:val="22"/>
              </w:rPr>
              <w:t>г</w:t>
            </w:r>
            <w:proofErr w:type="gramEnd"/>
            <w:r w:rsidRPr="00923CC1">
              <w:rPr>
                <w:sz w:val="22"/>
                <w:szCs w:val="22"/>
              </w:rPr>
              <w:t xml:space="preserve">. Куйбышев, ул. Куйбышева 28, квалификационный аттестат </w:t>
            </w:r>
            <w:r w:rsidRPr="00923CC1">
              <w:rPr>
                <w:sz w:val="22"/>
                <w:szCs w:val="22"/>
                <w:u w:val="single"/>
              </w:rPr>
              <w:t xml:space="preserve"> № 54-14-535</w:t>
            </w:r>
            <w:r w:rsidRPr="00923CC1">
              <w:rPr>
                <w:sz w:val="22"/>
                <w:szCs w:val="22"/>
              </w:rPr>
              <w:t>,</w:t>
            </w:r>
            <w:r w:rsidRPr="00923CC1">
              <w:rPr>
                <w:i/>
                <w:sz w:val="22"/>
                <w:szCs w:val="22"/>
                <w:u w:val="single"/>
              </w:rPr>
              <w:t xml:space="preserve"> </w:t>
            </w:r>
            <w:r w:rsidRPr="00923CC1">
              <w:rPr>
                <w:sz w:val="22"/>
                <w:szCs w:val="22"/>
              </w:rPr>
              <w:t xml:space="preserve">адрес электронной почты </w:t>
            </w:r>
            <w:hyperlink r:id="rId6" w:history="1">
              <w:r w:rsidRPr="00923CC1">
                <w:rPr>
                  <w:rStyle w:val="a4"/>
                  <w:sz w:val="22"/>
                  <w:szCs w:val="22"/>
                  <w:lang w:val="en-US"/>
                </w:rPr>
                <w:t>tnc</w:t>
              </w:r>
              <w:r w:rsidRPr="00923CC1">
                <w:rPr>
                  <w:rStyle w:val="a4"/>
                  <w:sz w:val="22"/>
                  <w:szCs w:val="22"/>
                </w:rPr>
                <w:t>28@</w:t>
              </w:r>
              <w:r w:rsidRPr="00923CC1">
                <w:rPr>
                  <w:rStyle w:val="a4"/>
                  <w:sz w:val="22"/>
                  <w:szCs w:val="22"/>
                  <w:lang w:val="en-US"/>
                </w:rPr>
                <w:t>mail</w:t>
              </w:r>
              <w:r w:rsidRPr="00923CC1">
                <w:rPr>
                  <w:rStyle w:val="a4"/>
                  <w:sz w:val="22"/>
                  <w:szCs w:val="22"/>
                </w:rPr>
                <w:t>.</w:t>
              </w:r>
              <w:proofErr w:type="spellStart"/>
              <w:r w:rsidRPr="00923CC1">
                <w:rPr>
                  <w:rStyle w:val="a4"/>
                  <w:sz w:val="22"/>
                  <w:szCs w:val="22"/>
                  <w:lang w:val="en-US"/>
                </w:rPr>
                <w:t>ru</w:t>
              </w:r>
              <w:proofErr w:type="spellEnd"/>
            </w:hyperlink>
            <w:r w:rsidRPr="00923CC1">
              <w:rPr>
                <w:sz w:val="22"/>
                <w:szCs w:val="22"/>
              </w:rPr>
              <w:t>. тел. 8(38362)52838, в отношении  земельного участка с кадастровым номером 54:25:025201:</w:t>
            </w:r>
            <w:r>
              <w:rPr>
                <w:sz w:val="22"/>
                <w:szCs w:val="22"/>
              </w:rPr>
              <w:t>ЗУ</w:t>
            </w:r>
            <w:proofErr w:type="gramStart"/>
            <w:r>
              <w:rPr>
                <w:sz w:val="22"/>
                <w:szCs w:val="22"/>
              </w:rPr>
              <w:t>1</w:t>
            </w:r>
            <w:proofErr w:type="gramEnd"/>
            <w:r w:rsidRPr="00923CC1">
              <w:rPr>
                <w:sz w:val="22"/>
                <w:szCs w:val="22"/>
              </w:rPr>
              <w:t xml:space="preserve">, расположенного по адресу: </w:t>
            </w:r>
            <w:r w:rsidRPr="00923CC1">
              <w:rPr>
                <w:color w:val="000000"/>
                <w:sz w:val="22"/>
                <w:szCs w:val="22"/>
              </w:rPr>
              <w:t xml:space="preserve">Новосибирская область, </w:t>
            </w:r>
            <w:proofErr w:type="spellStart"/>
            <w:r w:rsidRPr="00923CC1">
              <w:rPr>
                <w:color w:val="000000"/>
                <w:sz w:val="22"/>
                <w:szCs w:val="22"/>
              </w:rPr>
              <w:t>Убинский</w:t>
            </w:r>
            <w:proofErr w:type="spellEnd"/>
            <w:r w:rsidRPr="00923CC1">
              <w:rPr>
                <w:color w:val="000000"/>
                <w:sz w:val="22"/>
                <w:szCs w:val="22"/>
              </w:rPr>
              <w:t xml:space="preserve"> район, поселок </w:t>
            </w:r>
            <w:proofErr w:type="spellStart"/>
            <w:r w:rsidRPr="00923CC1">
              <w:rPr>
                <w:color w:val="000000"/>
                <w:sz w:val="22"/>
                <w:szCs w:val="22"/>
              </w:rPr>
              <w:t>Белоозерный</w:t>
            </w:r>
            <w:proofErr w:type="spellEnd"/>
            <w:r w:rsidRPr="00923CC1">
              <w:rPr>
                <w:color w:val="000000"/>
                <w:sz w:val="22"/>
                <w:szCs w:val="22"/>
              </w:rPr>
              <w:t>, улица Центральная, дом 27</w:t>
            </w:r>
            <w:r w:rsidRPr="00923CC1">
              <w:rPr>
                <w:sz w:val="22"/>
                <w:szCs w:val="22"/>
              </w:rPr>
              <w:t xml:space="preserve">, проводятся кадастровые работы по </w:t>
            </w:r>
            <w:r>
              <w:rPr>
                <w:sz w:val="22"/>
                <w:szCs w:val="22"/>
              </w:rPr>
              <w:t>образованию земельного участка путем перераспределения</w:t>
            </w:r>
            <w:r w:rsidRPr="00923CC1">
              <w:rPr>
                <w:sz w:val="22"/>
                <w:szCs w:val="22"/>
              </w:rPr>
              <w:t xml:space="preserve"> земельного участка</w:t>
            </w:r>
            <w:r>
              <w:rPr>
                <w:sz w:val="22"/>
                <w:szCs w:val="22"/>
              </w:rPr>
              <w:t xml:space="preserve"> с кадастровым номером </w:t>
            </w:r>
            <w:r w:rsidRPr="00923CC1">
              <w:rPr>
                <w:sz w:val="22"/>
                <w:szCs w:val="22"/>
              </w:rPr>
              <w:t>54:25:025201:</w:t>
            </w:r>
            <w:r>
              <w:rPr>
                <w:sz w:val="22"/>
                <w:szCs w:val="22"/>
              </w:rPr>
              <w:t>18 и земель  находящихся в государственной муниципальной собственности</w:t>
            </w:r>
            <w:proofErr w:type="gramStart"/>
            <w:r>
              <w:rPr>
                <w:sz w:val="22"/>
                <w:szCs w:val="22"/>
              </w:rPr>
              <w:t xml:space="preserve"> </w:t>
            </w:r>
            <w:r w:rsidRPr="00923CC1">
              <w:rPr>
                <w:sz w:val="22"/>
                <w:szCs w:val="22"/>
              </w:rPr>
              <w:t>.</w:t>
            </w:r>
            <w:proofErr w:type="gramEnd"/>
            <w:r w:rsidRPr="00923CC1">
              <w:rPr>
                <w:sz w:val="22"/>
                <w:szCs w:val="22"/>
              </w:rPr>
              <w:t xml:space="preserve"> </w:t>
            </w:r>
          </w:p>
          <w:p w:rsidR="000C0123" w:rsidRPr="00923CC1" w:rsidRDefault="000C0123" w:rsidP="00C944F7">
            <w:pPr>
              <w:ind w:right="8504"/>
              <w:rPr>
                <w:sz w:val="22"/>
                <w:szCs w:val="22"/>
              </w:rPr>
            </w:pPr>
            <w:r w:rsidRPr="00923CC1">
              <w:rPr>
                <w:sz w:val="22"/>
                <w:szCs w:val="22"/>
              </w:rPr>
              <w:t xml:space="preserve">        Заказчиком кадастровых работ является администрация муниципального казенного общеобразовательного учреждения «</w:t>
            </w:r>
            <w:proofErr w:type="spellStart"/>
            <w:r w:rsidRPr="00923CC1">
              <w:rPr>
                <w:sz w:val="22"/>
                <w:szCs w:val="22"/>
              </w:rPr>
              <w:t>Александроневская</w:t>
            </w:r>
            <w:proofErr w:type="spellEnd"/>
            <w:r w:rsidRPr="00923CC1">
              <w:rPr>
                <w:sz w:val="22"/>
                <w:szCs w:val="22"/>
              </w:rPr>
              <w:t xml:space="preserve"> средняя школа», адрес: </w:t>
            </w:r>
            <w:r w:rsidRPr="00923CC1">
              <w:rPr>
                <w:color w:val="000000"/>
                <w:sz w:val="22"/>
                <w:szCs w:val="22"/>
                <w:shd w:val="clear" w:color="auto" w:fill="FFFFFF"/>
              </w:rPr>
              <w:t>632533</w:t>
            </w:r>
            <w:r w:rsidRPr="00923CC1">
              <w:rPr>
                <w:sz w:val="22"/>
                <w:szCs w:val="22"/>
              </w:rPr>
              <w:t xml:space="preserve">, Новосибирская область, </w:t>
            </w:r>
            <w:proofErr w:type="spellStart"/>
            <w:r w:rsidRPr="00923CC1">
              <w:rPr>
                <w:sz w:val="22"/>
                <w:szCs w:val="22"/>
              </w:rPr>
              <w:t>Убинский</w:t>
            </w:r>
            <w:proofErr w:type="spellEnd"/>
            <w:r w:rsidRPr="00923CC1">
              <w:rPr>
                <w:sz w:val="22"/>
                <w:szCs w:val="22"/>
              </w:rPr>
              <w:t xml:space="preserve"> район, село </w:t>
            </w:r>
            <w:proofErr w:type="spellStart"/>
            <w:r w:rsidRPr="00923CC1">
              <w:rPr>
                <w:sz w:val="22"/>
                <w:szCs w:val="22"/>
              </w:rPr>
              <w:t>Александро-Невское</w:t>
            </w:r>
            <w:proofErr w:type="spellEnd"/>
            <w:r w:rsidRPr="00923CC1">
              <w:rPr>
                <w:sz w:val="22"/>
                <w:szCs w:val="22"/>
              </w:rPr>
              <w:t>, улица Школьная, 1. тел. 8(383)66-47-132.</w:t>
            </w:r>
          </w:p>
          <w:p w:rsidR="000C0123" w:rsidRPr="00923CC1" w:rsidRDefault="000C0123" w:rsidP="00C944F7">
            <w:pPr>
              <w:ind w:right="8504"/>
              <w:rPr>
                <w:sz w:val="22"/>
                <w:szCs w:val="22"/>
              </w:rPr>
            </w:pPr>
            <w:r w:rsidRPr="00923CC1">
              <w:rPr>
                <w:sz w:val="22"/>
                <w:szCs w:val="22"/>
              </w:rPr>
              <w:t xml:space="preserve"> Собрание заинтересованных лиц по поводу согласования местоположения границ состоится по адресу: </w:t>
            </w:r>
            <w:r w:rsidRPr="00923CC1">
              <w:rPr>
                <w:color w:val="000000"/>
                <w:sz w:val="22"/>
                <w:szCs w:val="22"/>
              </w:rPr>
              <w:t xml:space="preserve">Новосибирская область, </w:t>
            </w:r>
            <w:proofErr w:type="spellStart"/>
            <w:r w:rsidRPr="00923CC1">
              <w:rPr>
                <w:color w:val="000000"/>
                <w:sz w:val="22"/>
                <w:szCs w:val="22"/>
              </w:rPr>
              <w:t>Убинский</w:t>
            </w:r>
            <w:proofErr w:type="spellEnd"/>
            <w:r w:rsidRPr="00923CC1">
              <w:rPr>
                <w:color w:val="000000"/>
                <w:sz w:val="22"/>
                <w:szCs w:val="22"/>
              </w:rPr>
              <w:t xml:space="preserve"> район, поселок </w:t>
            </w:r>
            <w:proofErr w:type="spellStart"/>
            <w:r w:rsidRPr="00923CC1">
              <w:rPr>
                <w:color w:val="000000"/>
                <w:sz w:val="22"/>
                <w:szCs w:val="22"/>
              </w:rPr>
              <w:t>Белоозерный</w:t>
            </w:r>
            <w:proofErr w:type="spellEnd"/>
            <w:r w:rsidRPr="00923CC1">
              <w:rPr>
                <w:color w:val="000000"/>
                <w:sz w:val="22"/>
                <w:szCs w:val="22"/>
              </w:rPr>
              <w:t xml:space="preserve">, улица Центральная, дом 27, </w:t>
            </w:r>
            <w:r w:rsidRPr="00923CC1">
              <w:rPr>
                <w:sz w:val="22"/>
                <w:szCs w:val="22"/>
              </w:rPr>
              <w:t xml:space="preserve"> «</w:t>
            </w:r>
            <w:r>
              <w:rPr>
                <w:sz w:val="22"/>
                <w:szCs w:val="22"/>
              </w:rPr>
              <w:t>9</w:t>
            </w:r>
            <w:r w:rsidRPr="00923CC1">
              <w:rPr>
                <w:sz w:val="22"/>
                <w:szCs w:val="22"/>
              </w:rPr>
              <w:t xml:space="preserve">» </w:t>
            </w:r>
            <w:r>
              <w:rPr>
                <w:sz w:val="22"/>
                <w:szCs w:val="22"/>
              </w:rPr>
              <w:t>июля</w:t>
            </w:r>
            <w:r w:rsidRPr="00923CC1">
              <w:rPr>
                <w:sz w:val="22"/>
                <w:szCs w:val="22"/>
              </w:rPr>
              <w:t xml:space="preserve"> 2018 года в 12 часов 00 минут. </w:t>
            </w:r>
          </w:p>
          <w:p w:rsidR="000C0123" w:rsidRPr="00923CC1" w:rsidRDefault="000C0123" w:rsidP="00C944F7">
            <w:pPr>
              <w:ind w:right="8504"/>
              <w:rPr>
                <w:sz w:val="22"/>
                <w:szCs w:val="22"/>
              </w:rPr>
            </w:pPr>
            <w:r w:rsidRPr="00923CC1">
              <w:rPr>
                <w:sz w:val="22"/>
                <w:szCs w:val="22"/>
              </w:rPr>
              <w:t xml:space="preserve">            С проектом межевого плана земельного участка можно ознакомиться по адресу:</w:t>
            </w:r>
          </w:p>
          <w:p w:rsidR="000C0123" w:rsidRPr="00923CC1" w:rsidRDefault="000C0123" w:rsidP="00C944F7">
            <w:pPr>
              <w:ind w:right="8504"/>
              <w:rPr>
                <w:sz w:val="22"/>
                <w:szCs w:val="22"/>
              </w:rPr>
            </w:pPr>
            <w:r w:rsidRPr="00923CC1">
              <w:rPr>
                <w:sz w:val="22"/>
                <w:szCs w:val="22"/>
              </w:rPr>
              <w:t xml:space="preserve">Новосибирская область, </w:t>
            </w:r>
            <w:proofErr w:type="gramStart"/>
            <w:r w:rsidRPr="00923CC1">
              <w:rPr>
                <w:sz w:val="22"/>
                <w:szCs w:val="22"/>
              </w:rPr>
              <w:t>г</w:t>
            </w:r>
            <w:proofErr w:type="gramEnd"/>
            <w:r w:rsidRPr="00923CC1">
              <w:rPr>
                <w:sz w:val="22"/>
                <w:szCs w:val="22"/>
              </w:rPr>
              <w:t>. Куйбышев, ул. Куйбышева дом 28, ООО «</w:t>
            </w:r>
            <w:proofErr w:type="spellStart"/>
            <w:r w:rsidRPr="00923CC1">
              <w:rPr>
                <w:sz w:val="22"/>
                <w:szCs w:val="22"/>
              </w:rPr>
              <w:t>Техноцентр</w:t>
            </w:r>
            <w:proofErr w:type="spellEnd"/>
            <w:r w:rsidRPr="00923CC1">
              <w:rPr>
                <w:sz w:val="22"/>
                <w:szCs w:val="22"/>
              </w:rPr>
              <w:t>».</w:t>
            </w:r>
          </w:p>
          <w:p w:rsidR="000C0123" w:rsidRPr="00923CC1" w:rsidRDefault="000C0123" w:rsidP="00C944F7">
            <w:pPr>
              <w:ind w:right="8504"/>
              <w:rPr>
                <w:sz w:val="22"/>
                <w:szCs w:val="22"/>
              </w:rPr>
            </w:pPr>
            <w:r w:rsidRPr="00923CC1">
              <w:rPr>
                <w:sz w:val="22"/>
                <w:szCs w:val="22"/>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w:t>
            </w:r>
            <w:r>
              <w:rPr>
                <w:sz w:val="22"/>
                <w:szCs w:val="22"/>
              </w:rPr>
              <w:t>6» июня</w:t>
            </w:r>
            <w:r w:rsidRPr="00923CC1">
              <w:rPr>
                <w:sz w:val="22"/>
                <w:szCs w:val="22"/>
              </w:rPr>
              <w:t xml:space="preserve"> </w:t>
            </w:r>
            <w:r>
              <w:rPr>
                <w:sz w:val="22"/>
                <w:szCs w:val="22"/>
              </w:rPr>
              <w:t>2018</w:t>
            </w:r>
            <w:r w:rsidRPr="00923CC1">
              <w:rPr>
                <w:sz w:val="22"/>
                <w:szCs w:val="22"/>
              </w:rPr>
              <w:t xml:space="preserve"> года по «</w:t>
            </w:r>
            <w:r>
              <w:rPr>
                <w:sz w:val="22"/>
                <w:szCs w:val="22"/>
              </w:rPr>
              <w:t>22» июня</w:t>
            </w:r>
            <w:r w:rsidRPr="00923CC1">
              <w:rPr>
                <w:sz w:val="22"/>
                <w:szCs w:val="22"/>
              </w:rPr>
              <w:t xml:space="preserve"> 2018 года по адресу: Новосибирская область, </w:t>
            </w:r>
            <w:proofErr w:type="gramStart"/>
            <w:r w:rsidRPr="00923CC1">
              <w:rPr>
                <w:sz w:val="22"/>
                <w:szCs w:val="22"/>
              </w:rPr>
              <w:t>г</w:t>
            </w:r>
            <w:proofErr w:type="gramEnd"/>
            <w:r w:rsidRPr="00923CC1">
              <w:rPr>
                <w:sz w:val="22"/>
                <w:szCs w:val="22"/>
              </w:rPr>
              <w:t>. Куйбышев, ул. Куйбышева, 28, ООО «</w:t>
            </w:r>
            <w:proofErr w:type="spellStart"/>
            <w:r w:rsidRPr="00923CC1">
              <w:rPr>
                <w:sz w:val="22"/>
                <w:szCs w:val="22"/>
              </w:rPr>
              <w:t>Техноцентр</w:t>
            </w:r>
            <w:proofErr w:type="spellEnd"/>
            <w:r w:rsidRPr="00923CC1">
              <w:rPr>
                <w:sz w:val="22"/>
                <w:szCs w:val="22"/>
              </w:rPr>
              <w:t>».</w:t>
            </w:r>
          </w:p>
          <w:p w:rsidR="000C0123" w:rsidRPr="00923CC1" w:rsidRDefault="000C0123" w:rsidP="00C944F7">
            <w:pPr>
              <w:ind w:right="8504"/>
              <w:rPr>
                <w:sz w:val="22"/>
                <w:szCs w:val="22"/>
              </w:rPr>
            </w:pPr>
            <w:r w:rsidRPr="00923CC1">
              <w:rPr>
                <w:sz w:val="22"/>
                <w:szCs w:val="22"/>
              </w:rPr>
              <w:t xml:space="preserve">            Смежные земельные участки, с правообладателями, которых требуется согласовать местоположение границы: </w:t>
            </w:r>
            <w:r w:rsidRPr="00923CC1">
              <w:rPr>
                <w:bCs/>
                <w:color w:val="000000"/>
                <w:sz w:val="22"/>
                <w:szCs w:val="22"/>
              </w:rPr>
              <w:t>54:25:025201:19</w:t>
            </w:r>
            <w:r w:rsidRPr="00923CC1">
              <w:rPr>
                <w:sz w:val="22"/>
                <w:szCs w:val="22"/>
              </w:rPr>
              <w:t xml:space="preserve">- </w:t>
            </w:r>
            <w:r w:rsidRPr="00923CC1">
              <w:rPr>
                <w:color w:val="000000"/>
                <w:sz w:val="22"/>
                <w:szCs w:val="22"/>
              </w:rPr>
              <w:t xml:space="preserve">установлено относительно ориентира, расположенного в границах участка. </w:t>
            </w:r>
            <w:r w:rsidRPr="00923CC1">
              <w:rPr>
                <w:color w:val="000000"/>
                <w:sz w:val="22"/>
                <w:szCs w:val="22"/>
              </w:rPr>
              <w:br/>
              <w:t xml:space="preserve">Почтовый адрес ориентира: обл. </w:t>
            </w:r>
            <w:proofErr w:type="gramStart"/>
            <w:r w:rsidRPr="00923CC1">
              <w:rPr>
                <w:color w:val="000000"/>
                <w:sz w:val="22"/>
                <w:szCs w:val="22"/>
              </w:rPr>
              <w:t>Новосибирская</w:t>
            </w:r>
            <w:proofErr w:type="gramEnd"/>
            <w:r w:rsidRPr="00923CC1">
              <w:rPr>
                <w:color w:val="000000"/>
                <w:sz w:val="22"/>
                <w:szCs w:val="22"/>
              </w:rPr>
              <w:t xml:space="preserve">, р-н </w:t>
            </w:r>
            <w:proofErr w:type="spellStart"/>
            <w:r w:rsidRPr="00923CC1">
              <w:rPr>
                <w:color w:val="000000"/>
                <w:sz w:val="22"/>
                <w:szCs w:val="22"/>
              </w:rPr>
              <w:t>Убинский</w:t>
            </w:r>
            <w:proofErr w:type="spellEnd"/>
            <w:r w:rsidRPr="00923CC1">
              <w:rPr>
                <w:color w:val="000000"/>
                <w:sz w:val="22"/>
                <w:szCs w:val="22"/>
              </w:rPr>
              <w:t>, МО Невский сельсовет, п. Белозерный</w:t>
            </w:r>
            <w:r w:rsidRPr="00923CC1">
              <w:rPr>
                <w:sz w:val="22"/>
                <w:szCs w:val="22"/>
              </w:rPr>
              <w:t>.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0C0123" w:rsidRPr="00923CC1" w:rsidRDefault="000C0123" w:rsidP="00C944F7">
            <w:pPr>
              <w:ind w:right="8504"/>
              <w:rPr>
                <w:sz w:val="22"/>
                <w:szCs w:val="22"/>
              </w:rPr>
            </w:pPr>
          </w:p>
          <w:p w:rsidR="000C0123" w:rsidRPr="00923CC1" w:rsidRDefault="000C0123" w:rsidP="00C944F7">
            <w:pPr>
              <w:ind w:right="8504"/>
              <w:rPr>
                <w:sz w:val="22"/>
                <w:szCs w:val="22"/>
              </w:rPr>
            </w:pPr>
          </w:p>
        </w:tc>
      </w:tr>
    </w:tbl>
    <w:p w:rsidR="00A34D98" w:rsidRDefault="00A34D98" w:rsidP="00A34D98"/>
    <w:p w:rsidR="00A34D98" w:rsidRDefault="00A34D98" w:rsidP="00A34D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A34D98" w:rsidRPr="002623CF" w:rsidTr="00FC7953">
        <w:trPr>
          <w:trHeight w:val="565"/>
        </w:trPr>
        <w:tc>
          <w:tcPr>
            <w:tcW w:w="3190" w:type="dxa"/>
            <w:tcBorders>
              <w:top w:val="single" w:sz="4" w:space="0" w:color="auto"/>
              <w:left w:val="single" w:sz="4" w:space="0" w:color="auto"/>
              <w:bottom w:val="single" w:sz="4" w:space="0" w:color="auto"/>
              <w:right w:val="single" w:sz="4" w:space="0" w:color="auto"/>
            </w:tcBorders>
          </w:tcPr>
          <w:p w:rsidR="00A34D98" w:rsidRPr="002623CF" w:rsidRDefault="00A34D98" w:rsidP="00FC7953">
            <w:pPr>
              <w:rPr>
                <w:sz w:val="16"/>
                <w:szCs w:val="16"/>
              </w:rPr>
            </w:pPr>
            <w:r w:rsidRPr="002623CF">
              <w:rPr>
                <w:sz w:val="16"/>
                <w:szCs w:val="16"/>
              </w:rPr>
              <w:t xml:space="preserve">Администрация Невского сельсовета  </w:t>
            </w:r>
            <w:proofErr w:type="spellStart"/>
            <w:r w:rsidRPr="002623CF">
              <w:rPr>
                <w:sz w:val="16"/>
                <w:szCs w:val="16"/>
              </w:rPr>
              <w:t>с</w:t>
            </w:r>
            <w:proofErr w:type="gramStart"/>
            <w:r w:rsidRPr="002623CF">
              <w:rPr>
                <w:sz w:val="16"/>
                <w:szCs w:val="16"/>
              </w:rPr>
              <w:t>.А</w:t>
            </w:r>
            <w:proofErr w:type="gramEnd"/>
            <w:r w:rsidRPr="002623CF">
              <w:rPr>
                <w:sz w:val="16"/>
                <w:szCs w:val="16"/>
              </w:rPr>
              <w:t>лександро-Невское</w:t>
            </w:r>
            <w:proofErr w:type="spellEnd"/>
            <w:r w:rsidRPr="002623CF">
              <w:rPr>
                <w:sz w:val="16"/>
                <w:szCs w:val="16"/>
              </w:rPr>
              <w:t xml:space="preserve"> ул.Школьная 1б</w:t>
            </w:r>
          </w:p>
          <w:p w:rsidR="00A34D98" w:rsidRPr="002623CF" w:rsidRDefault="00A34D98" w:rsidP="00FC7953">
            <w:pPr>
              <w:rPr>
                <w:sz w:val="16"/>
                <w:szCs w:val="16"/>
              </w:rPr>
            </w:pPr>
            <w:r w:rsidRPr="002623CF">
              <w:rPr>
                <w:sz w:val="16"/>
                <w:szCs w:val="16"/>
              </w:rPr>
              <w:t xml:space="preserve">                Тел 47-172, 47-137</w:t>
            </w:r>
          </w:p>
        </w:tc>
        <w:tc>
          <w:tcPr>
            <w:tcW w:w="3190" w:type="dxa"/>
            <w:tcBorders>
              <w:top w:val="single" w:sz="4" w:space="0" w:color="auto"/>
              <w:left w:val="single" w:sz="4" w:space="0" w:color="auto"/>
              <w:bottom w:val="single" w:sz="4" w:space="0" w:color="auto"/>
              <w:right w:val="single" w:sz="4" w:space="0" w:color="auto"/>
            </w:tcBorders>
          </w:tcPr>
          <w:p w:rsidR="00A34D98" w:rsidRPr="002623CF" w:rsidRDefault="00A34D98" w:rsidP="00FC7953">
            <w:pPr>
              <w:rPr>
                <w:b/>
                <w:i/>
              </w:rPr>
            </w:pPr>
            <w:r w:rsidRPr="002623CF">
              <w:rPr>
                <w:sz w:val="16"/>
                <w:szCs w:val="16"/>
              </w:rPr>
              <w:t xml:space="preserve">         </w:t>
            </w:r>
            <w:r w:rsidRPr="002623CF">
              <w:rPr>
                <w:b/>
                <w:i/>
              </w:rPr>
              <w:t xml:space="preserve">Информационный </w:t>
            </w:r>
          </w:p>
          <w:p w:rsidR="00A34D98" w:rsidRPr="002623CF" w:rsidRDefault="00A34D98" w:rsidP="00FC7953">
            <w:pPr>
              <w:rPr>
                <w:b/>
                <w:i/>
              </w:rPr>
            </w:pPr>
            <w:r w:rsidRPr="002623CF">
              <w:rPr>
                <w:b/>
                <w:i/>
              </w:rPr>
              <w:t xml:space="preserve">           бюллетень </w:t>
            </w:r>
          </w:p>
          <w:p w:rsidR="00A34D98" w:rsidRPr="002623CF" w:rsidRDefault="00A34D98" w:rsidP="00FC7953">
            <w:pPr>
              <w:rPr>
                <w:i/>
                <w:sz w:val="16"/>
                <w:szCs w:val="16"/>
              </w:rPr>
            </w:pPr>
            <w:r>
              <w:rPr>
                <w:i/>
                <w:sz w:val="16"/>
                <w:szCs w:val="16"/>
              </w:rPr>
              <w:t xml:space="preserve">            №   6  </w:t>
            </w:r>
            <w:r w:rsidR="001C1A16">
              <w:rPr>
                <w:i/>
                <w:sz w:val="16"/>
                <w:szCs w:val="16"/>
              </w:rPr>
              <w:t xml:space="preserve"> </w:t>
            </w:r>
            <w:r>
              <w:rPr>
                <w:i/>
                <w:sz w:val="16"/>
                <w:szCs w:val="16"/>
              </w:rPr>
              <w:t>06.06.2018</w:t>
            </w:r>
          </w:p>
        </w:tc>
        <w:tc>
          <w:tcPr>
            <w:tcW w:w="3191" w:type="dxa"/>
            <w:tcBorders>
              <w:top w:val="single" w:sz="4" w:space="0" w:color="auto"/>
              <w:left w:val="single" w:sz="4" w:space="0" w:color="auto"/>
              <w:bottom w:val="single" w:sz="4" w:space="0" w:color="auto"/>
              <w:right w:val="single" w:sz="4" w:space="0" w:color="auto"/>
            </w:tcBorders>
          </w:tcPr>
          <w:p w:rsidR="00A34D98" w:rsidRPr="002623CF" w:rsidRDefault="00A34D98" w:rsidP="00FC7953">
            <w:pPr>
              <w:rPr>
                <w:sz w:val="16"/>
                <w:szCs w:val="16"/>
              </w:rPr>
            </w:pPr>
            <w:r w:rsidRPr="002623CF">
              <w:rPr>
                <w:sz w:val="16"/>
                <w:szCs w:val="16"/>
              </w:rPr>
              <w:t xml:space="preserve">Учредители: администрация и Совет депутатов Невского сельсовета </w:t>
            </w:r>
          </w:p>
          <w:p w:rsidR="00A34D98" w:rsidRPr="002623CF" w:rsidRDefault="00A34D98" w:rsidP="00FC7953">
            <w:pPr>
              <w:rPr>
                <w:sz w:val="16"/>
                <w:szCs w:val="16"/>
              </w:rPr>
            </w:pPr>
            <w:r w:rsidRPr="002623CF">
              <w:rPr>
                <w:sz w:val="16"/>
                <w:szCs w:val="16"/>
              </w:rPr>
              <w:t xml:space="preserve">           Тираж    25 </w:t>
            </w:r>
            <w:proofErr w:type="spellStart"/>
            <w:proofErr w:type="gramStart"/>
            <w:r w:rsidRPr="002623CF">
              <w:rPr>
                <w:sz w:val="16"/>
                <w:szCs w:val="16"/>
              </w:rPr>
              <w:t>экз</w:t>
            </w:r>
            <w:proofErr w:type="spellEnd"/>
            <w:proofErr w:type="gramEnd"/>
          </w:p>
        </w:tc>
      </w:tr>
    </w:tbl>
    <w:p w:rsidR="00A34D98" w:rsidRDefault="00A34D98" w:rsidP="00A34D98"/>
    <w:p w:rsidR="00EA5E58" w:rsidRDefault="00EA5E58"/>
    <w:sectPr w:rsidR="00EA5E58" w:rsidSect="000C0123">
      <w:pgSz w:w="11906" w:h="16838"/>
      <w:pgMar w:top="709"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FB2"/>
    <w:multiLevelType w:val="multilevel"/>
    <w:tmpl w:val="B13CEC60"/>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0EB716D"/>
    <w:multiLevelType w:val="multilevel"/>
    <w:tmpl w:val="B13CEC60"/>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D781D93"/>
    <w:multiLevelType w:val="multilevel"/>
    <w:tmpl w:val="B13CEC60"/>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34D98"/>
    <w:rsid w:val="000147E7"/>
    <w:rsid w:val="000C0123"/>
    <w:rsid w:val="000D2705"/>
    <w:rsid w:val="00157694"/>
    <w:rsid w:val="00176DD9"/>
    <w:rsid w:val="001C1A16"/>
    <w:rsid w:val="00226E94"/>
    <w:rsid w:val="00345763"/>
    <w:rsid w:val="00371B91"/>
    <w:rsid w:val="004B1031"/>
    <w:rsid w:val="004B4027"/>
    <w:rsid w:val="004F1D4F"/>
    <w:rsid w:val="005455B5"/>
    <w:rsid w:val="00572A37"/>
    <w:rsid w:val="005A1D75"/>
    <w:rsid w:val="00865488"/>
    <w:rsid w:val="008B2E80"/>
    <w:rsid w:val="00905832"/>
    <w:rsid w:val="00932703"/>
    <w:rsid w:val="009B6B9C"/>
    <w:rsid w:val="00A34D98"/>
    <w:rsid w:val="00A9048C"/>
    <w:rsid w:val="00AA0D10"/>
    <w:rsid w:val="00AC645C"/>
    <w:rsid w:val="00B01A7D"/>
    <w:rsid w:val="00B76E6C"/>
    <w:rsid w:val="00BB4D91"/>
    <w:rsid w:val="00CE122D"/>
    <w:rsid w:val="00D3281E"/>
    <w:rsid w:val="00D41835"/>
    <w:rsid w:val="00E4334A"/>
    <w:rsid w:val="00EA5E58"/>
    <w:rsid w:val="00F72FDC"/>
    <w:rsid w:val="00FE2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D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locked/>
    <w:rsid w:val="00A34D98"/>
    <w:rPr>
      <w:rFonts w:ascii="Cambria" w:hAnsi="Cambria"/>
      <w:shd w:val="clear" w:color="auto" w:fill="FFFFFF"/>
    </w:rPr>
  </w:style>
  <w:style w:type="character" w:customStyle="1" w:styleId="20">
    <w:name w:val="Основной текст (2)"/>
    <w:basedOn w:val="2"/>
    <w:rsid w:val="00A34D98"/>
    <w:rPr>
      <w:color w:val="000000"/>
      <w:spacing w:val="0"/>
      <w:w w:val="100"/>
      <w:position w:val="0"/>
      <w:sz w:val="24"/>
      <w:szCs w:val="24"/>
      <w:lang w:val="ru-RU" w:eastAsia="ru-RU"/>
    </w:rPr>
  </w:style>
  <w:style w:type="character" w:customStyle="1" w:styleId="215pt">
    <w:name w:val="Основной текст (2) + 15 pt"/>
    <w:aliases w:val="Курсив,Интервал 2 pt"/>
    <w:basedOn w:val="2"/>
    <w:rsid w:val="00A34D98"/>
    <w:rPr>
      <w:i/>
      <w:iCs/>
      <w:color w:val="000000"/>
      <w:spacing w:val="40"/>
      <w:w w:val="100"/>
      <w:position w:val="0"/>
      <w:sz w:val="30"/>
      <w:szCs w:val="30"/>
      <w:lang w:val="ru-RU" w:eastAsia="ru-RU"/>
    </w:rPr>
  </w:style>
  <w:style w:type="character" w:customStyle="1" w:styleId="215pt2">
    <w:name w:val="Основной текст (2) + 15 pt2"/>
    <w:basedOn w:val="2"/>
    <w:rsid w:val="00A34D98"/>
    <w:rPr>
      <w:color w:val="000000"/>
      <w:spacing w:val="0"/>
      <w:w w:val="100"/>
      <w:position w:val="0"/>
      <w:sz w:val="30"/>
      <w:szCs w:val="30"/>
      <w:lang w:val="ru-RU" w:eastAsia="ru-RU"/>
    </w:rPr>
  </w:style>
  <w:style w:type="paragraph" w:customStyle="1" w:styleId="21">
    <w:name w:val="Основной текст (2)1"/>
    <w:basedOn w:val="a"/>
    <w:link w:val="2"/>
    <w:rsid w:val="00A34D98"/>
    <w:pPr>
      <w:widowControl w:val="0"/>
      <w:shd w:val="clear" w:color="auto" w:fill="FFFFFF"/>
      <w:spacing w:before="1020" w:line="365" w:lineRule="exact"/>
    </w:pPr>
    <w:rPr>
      <w:rFonts w:ascii="Cambria" w:eastAsiaTheme="minorHAnsi" w:hAnsi="Cambria" w:cstheme="minorBidi"/>
      <w:sz w:val="22"/>
      <w:szCs w:val="22"/>
      <w:lang w:eastAsia="en-US"/>
    </w:rPr>
  </w:style>
  <w:style w:type="character" w:customStyle="1" w:styleId="22">
    <w:name w:val="Основной текст (2) + Малые прописные2"/>
    <w:basedOn w:val="2"/>
    <w:rsid w:val="00A34D98"/>
    <w:rPr>
      <w:smallCaps/>
      <w:color w:val="000000"/>
      <w:spacing w:val="0"/>
      <w:w w:val="100"/>
      <w:position w:val="0"/>
      <w:sz w:val="24"/>
      <w:szCs w:val="24"/>
      <w:lang w:val="ru-RU" w:eastAsia="ru-RU"/>
    </w:rPr>
  </w:style>
  <w:style w:type="character" w:customStyle="1" w:styleId="220">
    <w:name w:val="Заголовок №2 (2)_"/>
    <w:basedOn w:val="a0"/>
    <w:link w:val="221"/>
    <w:locked/>
    <w:rsid w:val="00A34D98"/>
    <w:rPr>
      <w:rFonts w:ascii="Cambria" w:hAnsi="Cambria"/>
      <w:b/>
      <w:bCs/>
      <w:sz w:val="28"/>
      <w:szCs w:val="28"/>
      <w:shd w:val="clear" w:color="auto" w:fill="FFFFFF"/>
    </w:rPr>
  </w:style>
  <w:style w:type="character" w:customStyle="1" w:styleId="222">
    <w:name w:val="Заголовок №2 (2)"/>
    <w:basedOn w:val="220"/>
    <w:rsid w:val="00A34D98"/>
    <w:rPr>
      <w:color w:val="000000"/>
      <w:spacing w:val="0"/>
      <w:w w:val="100"/>
      <w:position w:val="0"/>
      <w:lang w:val="ru-RU" w:eastAsia="ru-RU"/>
    </w:rPr>
  </w:style>
  <w:style w:type="character" w:customStyle="1" w:styleId="7">
    <w:name w:val="Основной текст (7)_"/>
    <w:basedOn w:val="a0"/>
    <w:link w:val="71"/>
    <w:locked/>
    <w:rsid w:val="00A34D98"/>
    <w:rPr>
      <w:b/>
      <w:bCs/>
      <w:sz w:val="26"/>
      <w:szCs w:val="26"/>
      <w:shd w:val="clear" w:color="auto" w:fill="FFFFFF"/>
    </w:rPr>
  </w:style>
  <w:style w:type="character" w:customStyle="1" w:styleId="70">
    <w:name w:val="Основной текст (7)"/>
    <w:basedOn w:val="7"/>
    <w:rsid w:val="00A34D98"/>
    <w:rPr>
      <w:color w:val="000000"/>
      <w:spacing w:val="0"/>
      <w:w w:val="100"/>
      <w:position w:val="0"/>
      <w:lang w:val="ru-RU" w:eastAsia="ru-RU"/>
    </w:rPr>
  </w:style>
  <w:style w:type="character" w:customStyle="1" w:styleId="23">
    <w:name w:val="Заголовок №2_"/>
    <w:basedOn w:val="a0"/>
    <w:link w:val="210"/>
    <w:locked/>
    <w:rsid w:val="00A34D98"/>
    <w:rPr>
      <w:b/>
      <w:bCs/>
      <w:sz w:val="26"/>
      <w:szCs w:val="26"/>
      <w:shd w:val="clear" w:color="auto" w:fill="FFFFFF"/>
    </w:rPr>
  </w:style>
  <w:style w:type="character" w:customStyle="1" w:styleId="24">
    <w:name w:val="Заголовок №2"/>
    <w:basedOn w:val="23"/>
    <w:rsid w:val="00A34D98"/>
    <w:rPr>
      <w:color w:val="000000"/>
      <w:spacing w:val="0"/>
      <w:w w:val="100"/>
      <w:position w:val="0"/>
      <w:lang w:val="ru-RU" w:eastAsia="ru-RU"/>
    </w:rPr>
  </w:style>
  <w:style w:type="character" w:customStyle="1" w:styleId="213pt1">
    <w:name w:val="Основной текст (2) + 13 pt1"/>
    <w:aliases w:val="Интервал 1 pt"/>
    <w:basedOn w:val="2"/>
    <w:rsid w:val="00A34D98"/>
    <w:rPr>
      <w:color w:val="000000"/>
      <w:spacing w:val="20"/>
      <w:w w:val="100"/>
      <w:position w:val="0"/>
      <w:sz w:val="26"/>
      <w:szCs w:val="26"/>
      <w:lang w:val="ru-RU" w:eastAsia="ru-RU"/>
    </w:rPr>
  </w:style>
  <w:style w:type="character" w:customStyle="1" w:styleId="2MicrosoftSansSerif">
    <w:name w:val="Основной текст (2) + Microsoft Sans Serif"/>
    <w:aliases w:val="19 pt,Интервал -3 pt"/>
    <w:basedOn w:val="2"/>
    <w:rsid w:val="00A34D98"/>
    <w:rPr>
      <w:rFonts w:ascii="Microsoft Sans Serif" w:hAnsi="Microsoft Sans Serif" w:cs="Microsoft Sans Serif"/>
      <w:b/>
      <w:bCs/>
      <w:color w:val="000000"/>
      <w:spacing w:val="-60"/>
      <w:w w:val="100"/>
      <w:position w:val="0"/>
      <w:sz w:val="38"/>
      <w:szCs w:val="38"/>
      <w:lang w:val="ru-RU" w:eastAsia="ru-RU"/>
    </w:rPr>
  </w:style>
  <w:style w:type="character" w:customStyle="1" w:styleId="211">
    <w:name w:val="Основной текст (2) + Малые прописные1"/>
    <w:basedOn w:val="2"/>
    <w:rsid w:val="00A34D98"/>
    <w:rPr>
      <w:smallCaps/>
      <w:color w:val="000000"/>
      <w:spacing w:val="0"/>
      <w:w w:val="100"/>
      <w:position w:val="0"/>
      <w:sz w:val="24"/>
      <w:szCs w:val="24"/>
      <w:lang w:val="ru-RU" w:eastAsia="ru-RU"/>
    </w:rPr>
  </w:style>
  <w:style w:type="paragraph" w:customStyle="1" w:styleId="221">
    <w:name w:val="Заголовок №2 (2)1"/>
    <w:basedOn w:val="a"/>
    <w:link w:val="220"/>
    <w:rsid w:val="00A34D98"/>
    <w:pPr>
      <w:widowControl w:val="0"/>
      <w:shd w:val="clear" w:color="auto" w:fill="FFFFFF"/>
      <w:spacing w:before="600" w:line="322" w:lineRule="exact"/>
      <w:outlineLvl w:val="1"/>
    </w:pPr>
    <w:rPr>
      <w:rFonts w:ascii="Cambria" w:eastAsiaTheme="minorHAnsi" w:hAnsi="Cambria" w:cstheme="minorBidi"/>
      <w:b/>
      <w:bCs/>
      <w:sz w:val="28"/>
      <w:szCs w:val="28"/>
      <w:lang w:eastAsia="en-US"/>
    </w:rPr>
  </w:style>
  <w:style w:type="paragraph" w:customStyle="1" w:styleId="71">
    <w:name w:val="Основной текст (7)1"/>
    <w:basedOn w:val="a"/>
    <w:link w:val="7"/>
    <w:rsid w:val="00A34D98"/>
    <w:pPr>
      <w:widowControl w:val="0"/>
      <w:shd w:val="clear" w:color="auto" w:fill="FFFFFF"/>
      <w:spacing w:line="322" w:lineRule="exact"/>
      <w:ind w:firstLine="760"/>
    </w:pPr>
    <w:rPr>
      <w:rFonts w:asciiTheme="minorHAnsi" w:eastAsiaTheme="minorHAnsi" w:hAnsiTheme="minorHAnsi" w:cstheme="minorBidi"/>
      <w:b/>
      <w:bCs/>
      <w:sz w:val="26"/>
      <w:szCs w:val="26"/>
      <w:lang w:eastAsia="en-US"/>
    </w:rPr>
  </w:style>
  <w:style w:type="paragraph" w:customStyle="1" w:styleId="210">
    <w:name w:val="Заголовок №21"/>
    <w:basedOn w:val="a"/>
    <w:link w:val="23"/>
    <w:rsid w:val="00A34D98"/>
    <w:pPr>
      <w:widowControl w:val="0"/>
      <w:shd w:val="clear" w:color="auto" w:fill="FFFFFF"/>
      <w:spacing w:after="240" w:line="322" w:lineRule="exact"/>
      <w:jc w:val="center"/>
      <w:outlineLvl w:val="1"/>
    </w:pPr>
    <w:rPr>
      <w:rFonts w:asciiTheme="minorHAnsi" w:eastAsiaTheme="minorHAnsi" w:hAnsiTheme="minorHAnsi" w:cstheme="minorBidi"/>
      <w:b/>
      <w:bCs/>
      <w:sz w:val="26"/>
      <w:szCs w:val="26"/>
      <w:lang w:eastAsia="en-US"/>
    </w:rPr>
  </w:style>
  <w:style w:type="table" w:styleId="a3">
    <w:name w:val="Table Grid"/>
    <w:basedOn w:val="a1"/>
    <w:rsid w:val="000C01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0C012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nc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C936B-2A59-4257-955D-65212F06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1390</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2018-06-06T02:44:00Z</dcterms:created>
  <dcterms:modified xsi:type="dcterms:W3CDTF">2018-08-29T01:37:00Z</dcterms:modified>
</cp:coreProperties>
</file>